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B8D" w:rsidRPr="009704A4" w:rsidRDefault="00A61980" w:rsidP="009704A4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9704A4">
        <w:rPr>
          <w:rFonts w:ascii="Arial" w:hAnsi="Arial" w:cs="Arial"/>
          <w:b/>
          <w:noProof/>
          <w:sz w:val="24"/>
          <w:szCs w:val="24"/>
        </w:rPr>
        <w:pict>
          <v:oval id="_x0000_s1026" style="position:absolute;margin-left:283.55pt;margin-top:-53.15pt;width:96.4pt;height:37.65pt;z-index:251661312" strokecolor="white [3212]"/>
        </w:pict>
      </w:r>
      <w:r w:rsidR="00356F6E" w:rsidRPr="009704A4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4027805</wp:posOffset>
            </wp:positionH>
            <wp:positionV relativeFrom="paragraph">
              <wp:posOffset>-548640</wp:posOffset>
            </wp:positionV>
            <wp:extent cx="2676525" cy="2334895"/>
            <wp:effectExtent l="19050" t="0" r="9525" b="0"/>
            <wp:wrapTight wrapText="bothSides">
              <wp:wrapPolygon edited="0">
                <wp:start x="-154" y="0"/>
                <wp:lineTo x="-154" y="21500"/>
                <wp:lineTo x="21677" y="21500"/>
                <wp:lineTo x="21677" y="0"/>
                <wp:lineTo x="-154" y="0"/>
              </wp:wrapPolygon>
            </wp:wrapTight>
            <wp:docPr id="5" name="Picture 3" descr="fc 3 list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 3 list b.jpg"/>
                    <pic:cNvPicPr/>
                  </pic:nvPicPr>
                  <pic:blipFill>
                    <a:blip r:embed="rId5" cstate="print"/>
                    <a:srcRect t="2841" b="5682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2334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4659" w:rsidRPr="009704A4">
        <w:rPr>
          <w:rFonts w:ascii="Arial" w:hAnsi="Arial" w:cs="Arial"/>
          <w:b/>
          <w:sz w:val="24"/>
          <w:szCs w:val="24"/>
        </w:rPr>
        <w:t>FRANKLIN COVEY</w:t>
      </w:r>
    </w:p>
    <w:p w:rsidR="00356F6E" w:rsidRPr="009704A4" w:rsidRDefault="00356F6E" w:rsidP="009704A4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C44659" w:rsidRPr="009704A4" w:rsidRDefault="00C44659" w:rsidP="009704A4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b/>
          <w:sz w:val="24"/>
          <w:szCs w:val="24"/>
        </w:rPr>
        <w:t>Habit 1</w:t>
      </w:r>
      <w:r w:rsidRPr="009704A4">
        <w:rPr>
          <w:rFonts w:ascii="Arial" w:hAnsi="Arial" w:cs="Arial"/>
          <w:sz w:val="24"/>
          <w:szCs w:val="24"/>
        </w:rPr>
        <w:t>: Be Proactive; Principles of Personal Vision; “I am the Programmer.”</w:t>
      </w:r>
    </w:p>
    <w:p w:rsidR="00114824" w:rsidRPr="009704A4" w:rsidRDefault="00A61980" w:rsidP="009704A4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noProof/>
          <w:sz w:val="24"/>
          <w:szCs w:val="24"/>
        </w:rPr>
        <w:pict>
          <v:oval id="_x0000_s1028" style="position:absolute;margin-left:283.55pt;margin-top:49.1pt;width:78.45pt;height:50.05pt;z-index:251663360" strokecolor="white [3212]"/>
        </w:pict>
      </w:r>
      <w:r w:rsidRPr="009704A4">
        <w:rPr>
          <w:rFonts w:ascii="Arial" w:hAnsi="Arial" w:cs="Arial"/>
          <w:noProof/>
          <w:sz w:val="24"/>
          <w:szCs w:val="24"/>
        </w:rPr>
        <w:pict>
          <v:oval id="_x0000_s1027" style="position:absolute;margin-left:450.85pt;margin-top:68.15pt;width:78.45pt;height:50.05pt;z-index:251662336" strokecolor="white [3212]"/>
        </w:pict>
      </w:r>
      <w:r w:rsidR="00114824" w:rsidRPr="009704A4">
        <w:rPr>
          <w:rFonts w:ascii="Arial" w:hAnsi="Arial" w:cs="Arial"/>
          <w:sz w:val="24"/>
          <w:szCs w:val="24"/>
        </w:rPr>
        <w:tab/>
        <w:t>Proactive people take responsibi</w:t>
      </w:r>
      <w:r w:rsidR="00A91755" w:rsidRPr="009704A4">
        <w:rPr>
          <w:rFonts w:ascii="Arial" w:hAnsi="Arial" w:cs="Arial"/>
          <w:sz w:val="24"/>
          <w:szCs w:val="24"/>
        </w:rPr>
        <w:t>li</w:t>
      </w:r>
      <w:r w:rsidR="00114824" w:rsidRPr="009704A4">
        <w:rPr>
          <w:rFonts w:ascii="Arial" w:hAnsi="Arial" w:cs="Arial"/>
          <w:sz w:val="24"/>
          <w:szCs w:val="24"/>
        </w:rPr>
        <w:t>ty for their own lives. They determine the agendas they will follow and choose their responses to what happens around them.</w:t>
      </w:r>
    </w:p>
    <w:p w:rsidR="00C44659" w:rsidRPr="009704A4" w:rsidRDefault="00A61980" w:rsidP="009704A4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noProof/>
          <w:sz w:val="24"/>
          <w:szCs w:val="24"/>
        </w:rPr>
        <w:pict>
          <v:oval id="_x0000_s1030" style="position:absolute;margin-left:444.2pt;margin-top:52.85pt;width:79.35pt;height:60.2pt;z-index:251665408" strokecolor="white [3212]"/>
        </w:pict>
      </w:r>
      <w:r w:rsidRPr="009704A4">
        <w:rPr>
          <w:rFonts w:ascii="Arial" w:hAnsi="Arial" w:cs="Arial"/>
          <w:noProof/>
          <w:sz w:val="24"/>
          <w:szCs w:val="24"/>
        </w:rPr>
        <w:pict>
          <v:oval id="_x0000_s1029" style="position:absolute;margin-left:283.55pt;margin-top:63pt;width:78.45pt;height:50.05pt;z-index:251664384" strokecolor="white [3212]"/>
        </w:pict>
      </w:r>
      <w:r w:rsidR="00C44659" w:rsidRPr="009704A4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4281170</wp:posOffset>
            </wp:positionH>
            <wp:positionV relativeFrom="paragraph">
              <wp:posOffset>-6350</wp:posOffset>
            </wp:positionV>
            <wp:extent cx="1621155" cy="1532890"/>
            <wp:effectExtent l="19050" t="0" r="0" b="0"/>
            <wp:wrapSquare wrapText="bothSides"/>
            <wp:docPr id="4" name="Picture 2" descr="fc 2 list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 2 list b.jpg"/>
                    <pic:cNvPicPr/>
                  </pic:nvPicPr>
                  <pic:blipFill>
                    <a:blip r:embed="rId6" cstate="print"/>
                    <a:srcRect l="56250" t="59524" b="10417"/>
                    <a:stretch>
                      <a:fillRect/>
                    </a:stretch>
                  </pic:blipFill>
                  <pic:spPr>
                    <a:xfrm>
                      <a:off x="0" y="0"/>
                      <a:ext cx="1621155" cy="1532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4659" w:rsidRPr="009704A4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4389120</wp:posOffset>
            </wp:positionH>
            <wp:positionV relativeFrom="paragraph">
              <wp:posOffset>1687830</wp:posOffset>
            </wp:positionV>
            <wp:extent cx="1984375" cy="1196340"/>
            <wp:effectExtent l="19050" t="0" r="0" b="0"/>
            <wp:wrapSquare wrapText="bothSides"/>
            <wp:docPr id="3" name="Picture 4" descr="fc 4 list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 4 list b.jpg"/>
                    <pic:cNvPicPr/>
                  </pic:nvPicPr>
                  <pic:blipFill>
                    <a:blip r:embed="rId7" cstate="print"/>
                    <a:srcRect l="9615" r="9615"/>
                    <a:stretch>
                      <a:fillRect/>
                    </a:stretch>
                  </pic:blipFill>
                  <pic:spPr>
                    <a:xfrm>
                      <a:off x="0" y="0"/>
                      <a:ext cx="1984375" cy="1196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4659" w:rsidRPr="009704A4">
        <w:rPr>
          <w:rFonts w:ascii="Arial" w:hAnsi="Arial" w:cs="Arial"/>
          <w:sz w:val="24"/>
          <w:szCs w:val="24"/>
        </w:rPr>
        <w:tab/>
        <w:t xml:space="preserve">Work within my </w:t>
      </w:r>
      <w:r w:rsidR="00C44659" w:rsidRPr="009704A4">
        <w:rPr>
          <w:rFonts w:ascii="Arial" w:hAnsi="Arial" w:cs="Arial"/>
          <w:i/>
          <w:sz w:val="24"/>
          <w:szCs w:val="24"/>
        </w:rPr>
        <w:t>circle of influence</w:t>
      </w:r>
      <w:r w:rsidR="00C44659" w:rsidRPr="009704A4">
        <w:rPr>
          <w:rFonts w:ascii="Arial" w:hAnsi="Arial" w:cs="Arial"/>
          <w:sz w:val="24"/>
          <w:szCs w:val="24"/>
        </w:rPr>
        <w:t xml:space="preserve"> (rather than </w:t>
      </w:r>
      <w:r w:rsidR="00C44659" w:rsidRPr="009704A4">
        <w:rPr>
          <w:rFonts w:ascii="Arial" w:hAnsi="Arial" w:cs="Arial"/>
          <w:i/>
          <w:sz w:val="24"/>
          <w:szCs w:val="24"/>
        </w:rPr>
        <w:t>circle of concern</w:t>
      </w:r>
      <w:r w:rsidR="00C44659" w:rsidRPr="009704A4">
        <w:rPr>
          <w:rFonts w:ascii="Arial" w:hAnsi="Arial" w:cs="Arial"/>
          <w:sz w:val="24"/>
          <w:szCs w:val="24"/>
        </w:rPr>
        <w:t>). Keep all the promises I make (including to myself). Monitor the difference it makes in my performance.</w:t>
      </w:r>
    </w:p>
    <w:p w:rsidR="00C44659" w:rsidRPr="009704A4" w:rsidRDefault="00C44659" w:rsidP="009704A4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The Social Mirror</w:t>
      </w:r>
    </w:p>
    <w:p w:rsidR="00C44659" w:rsidRPr="009704A4" w:rsidRDefault="00C44659" w:rsidP="009704A4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Stimulus=&gt; Response (between these, use human endowments)</w:t>
      </w:r>
    </w:p>
    <w:p w:rsidR="00CB2D3E" w:rsidRPr="009704A4" w:rsidRDefault="00CB2D3E" w:rsidP="009704A4">
      <w:pPr>
        <w:spacing w:line="360" w:lineRule="auto"/>
        <w:rPr>
          <w:rFonts w:ascii="Arial" w:hAnsi="Arial" w:cs="Arial"/>
          <w:sz w:val="24"/>
          <w:szCs w:val="24"/>
        </w:rPr>
      </w:pPr>
    </w:p>
    <w:p w:rsidR="00CB2D3E" w:rsidRPr="009704A4" w:rsidRDefault="00CB2D3E" w:rsidP="009704A4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b/>
          <w:sz w:val="24"/>
          <w:szCs w:val="24"/>
        </w:rPr>
        <w:t>Habit 2</w:t>
      </w:r>
      <w:r w:rsidRPr="009704A4">
        <w:rPr>
          <w:rFonts w:ascii="Arial" w:hAnsi="Arial" w:cs="Arial"/>
          <w:sz w:val="24"/>
          <w:szCs w:val="24"/>
        </w:rPr>
        <w:t>: Begin with the End in Mind; Principles of Personal Leadership; “Write the Program.”</w:t>
      </w:r>
    </w:p>
    <w:p w:rsidR="00114824" w:rsidRPr="009704A4" w:rsidRDefault="00114824" w:rsidP="009704A4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ab/>
        <w:t>These people use personal vision, correct principles, and their deep sense of personal meaning to accomplish tasks in a positive and effective way.</w:t>
      </w:r>
    </w:p>
    <w:p w:rsidR="0030787C" w:rsidRPr="009704A4" w:rsidRDefault="0030787C" w:rsidP="009704A4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ab/>
        <w:t>Governing principles answer…</w:t>
      </w:r>
    </w:p>
    <w:p w:rsidR="0030787C" w:rsidRPr="009704A4" w:rsidRDefault="0030787C" w:rsidP="009704A4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What do I really want?</w:t>
      </w:r>
    </w:p>
    <w:p w:rsidR="0030787C" w:rsidRPr="009704A4" w:rsidRDefault="0030787C" w:rsidP="009704A4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Describe my ideal self.</w:t>
      </w:r>
      <w:r w:rsidR="00384AE0" w:rsidRPr="009704A4">
        <w:rPr>
          <w:rFonts w:ascii="Arial" w:hAnsi="Arial" w:cs="Arial"/>
          <w:sz w:val="24"/>
          <w:szCs w:val="24"/>
        </w:rPr>
        <w:t xml:space="preserve"> </w:t>
      </w:r>
    </w:p>
    <w:p w:rsidR="0030787C" w:rsidRPr="009704A4" w:rsidRDefault="0030787C" w:rsidP="009704A4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How do I want to act, think, feel?</w:t>
      </w:r>
    </w:p>
    <w:p w:rsidR="0030787C" w:rsidRPr="009704A4" w:rsidRDefault="0030787C" w:rsidP="009704A4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Use the Why drill to get to the bottom.</w:t>
      </w:r>
    </w:p>
    <w:p w:rsidR="00CB2D3E" w:rsidRPr="009704A4" w:rsidRDefault="00CB2D3E" w:rsidP="009704A4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ab/>
        <w:t xml:space="preserve">My </w:t>
      </w:r>
      <w:r w:rsidR="00422B42" w:rsidRPr="009704A4">
        <w:rPr>
          <w:rFonts w:ascii="Arial" w:hAnsi="Arial" w:cs="Arial"/>
          <w:sz w:val="24"/>
          <w:szCs w:val="24"/>
        </w:rPr>
        <w:t>principles/</w:t>
      </w:r>
      <w:r w:rsidRPr="009704A4">
        <w:rPr>
          <w:rFonts w:ascii="Arial" w:hAnsi="Arial" w:cs="Arial"/>
          <w:sz w:val="24"/>
          <w:szCs w:val="24"/>
        </w:rPr>
        <w:t>values include:</w:t>
      </w:r>
    </w:p>
    <w:tbl>
      <w:tblPr>
        <w:tblStyle w:val="TableGrid"/>
        <w:tblW w:w="9718" w:type="dxa"/>
        <w:tblLook w:val="04A0"/>
      </w:tblPr>
      <w:tblGrid>
        <w:gridCol w:w="1943"/>
        <w:gridCol w:w="3315"/>
        <w:gridCol w:w="2783"/>
        <w:gridCol w:w="1677"/>
      </w:tblGrid>
      <w:tr w:rsidR="00BC6243" w:rsidRPr="009704A4" w:rsidTr="00422B42">
        <w:tc>
          <w:tcPr>
            <w:tcW w:w="1943" w:type="dxa"/>
          </w:tcPr>
          <w:p w:rsidR="00CB2D3E" w:rsidRPr="009704A4" w:rsidRDefault="00CB2D3E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Balance</w:t>
            </w:r>
          </w:p>
        </w:tc>
        <w:tc>
          <w:tcPr>
            <w:tcW w:w="3315" w:type="dxa"/>
          </w:tcPr>
          <w:p w:rsidR="00CB2D3E" w:rsidRPr="009704A4" w:rsidRDefault="00CB2D3E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Communication</w:t>
            </w:r>
          </w:p>
        </w:tc>
        <w:tc>
          <w:tcPr>
            <w:tcW w:w="2783" w:type="dxa"/>
          </w:tcPr>
          <w:p w:rsidR="00CB2D3E" w:rsidRPr="009704A4" w:rsidRDefault="00CB2D3E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Confidence</w:t>
            </w:r>
          </w:p>
        </w:tc>
        <w:tc>
          <w:tcPr>
            <w:tcW w:w="1677" w:type="dxa"/>
          </w:tcPr>
          <w:p w:rsidR="00CB2D3E" w:rsidRPr="009704A4" w:rsidRDefault="00CB2D3E" w:rsidP="009704A4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04A4">
              <w:rPr>
                <w:rFonts w:ascii="Arial" w:hAnsi="Arial" w:cs="Arial"/>
                <w:b/>
                <w:sz w:val="24"/>
                <w:szCs w:val="24"/>
              </w:rPr>
              <w:t>Creativity</w:t>
            </w:r>
          </w:p>
        </w:tc>
      </w:tr>
      <w:tr w:rsidR="00BC6243" w:rsidRPr="009704A4" w:rsidTr="00422B42">
        <w:tc>
          <w:tcPr>
            <w:tcW w:w="1943" w:type="dxa"/>
          </w:tcPr>
          <w:p w:rsidR="00CB2D3E" w:rsidRPr="009704A4" w:rsidRDefault="00CB2D3E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lastRenderedPageBreak/>
              <w:t>Dependability</w:t>
            </w:r>
          </w:p>
        </w:tc>
        <w:tc>
          <w:tcPr>
            <w:tcW w:w="3315" w:type="dxa"/>
          </w:tcPr>
          <w:p w:rsidR="00CB2D3E" w:rsidRPr="009704A4" w:rsidRDefault="00CB2D3E" w:rsidP="009704A4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04A4">
              <w:rPr>
                <w:rFonts w:ascii="Arial" w:hAnsi="Arial" w:cs="Arial"/>
                <w:b/>
                <w:sz w:val="24"/>
                <w:szCs w:val="24"/>
              </w:rPr>
              <w:t>Education</w:t>
            </w:r>
          </w:p>
        </w:tc>
        <w:tc>
          <w:tcPr>
            <w:tcW w:w="2783" w:type="dxa"/>
          </w:tcPr>
          <w:p w:rsidR="00CB2D3E" w:rsidRPr="009704A4" w:rsidRDefault="00CB2D3E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Empathy</w:t>
            </w:r>
          </w:p>
        </w:tc>
        <w:tc>
          <w:tcPr>
            <w:tcW w:w="1677" w:type="dxa"/>
          </w:tcPr>
          <w:p w:rsidR="00CB2D3E" w:rsidRPr="009704A4" w:rsidRDefault="00CB2D3E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Fairness</w:t>
            </w:r>
          </w:p>
        </w:tc>
      </w:tr>
      <w:tr w:rsidR="00BC6243" w:rsidRPr="009704A4" w:rsidTr="00422B42">
        <w:tc>
          <w:tcPr>
            <w:tcW w:w="1943" w:type="dxa"/>
          </w:tcPr>
          <w:p w:rsidR="00CB2D3E" w:rsidRPr="009704A4" w:rsidRDefault="00CB2D3E" w:rsidP="009704A4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04A4">
              <w:rPr>
                <w:rFonts w:ascii="Arial" w:hAnsi="Arial" w:cs="Arial"/>
                <w:b/>
                <w:sz w:val="24"/>
                <w:szCs w:val="24"/>
              </w:rPr>
              <w:t>Family</w:t>
            </w:r>
          </w:p>
        </w:tc>
        <w:tc>
          <w:tcPr>
            <w:tcW w:w="3315" w:type="dxa"/>
          </w:tcPr>
          <w:p w:rsidR="00CB2D3E" w:rsidRPr="009704A4" w:rsidRDefault="00CB2D3E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Focus</w:t>
            </w:r>
          </w:p>
        </w:tc>
        <w:tc>
          <w:tcPr>
            <w:tcW w:w="2783" w:type="dxa"/>
          </w:tcPr>
          <w:p w:rsidR="00CB2D3E" w:rsidRPr="009704A4" w:rsidRDefault="00CB2D3E" w:rsidP="009704A4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04A4">
              <w:rPr>
                <w:rFonts w:ascii="Arial" w:hAnsi="Arial" w:cs="Arial"/>
                <w:b/>
                <w:sz w:val="24"/>
                <w:szCs w:val="24"/>
              </w:rPr>
              <w:t>Fun</w:t>
            </w:r>
          </w:p>
        </w:tc>
        <w:tc>
          <w:tcPr>
            <w:tcW w:w="1677" w:type="dxa"/>
          </w:tcPr>
          <w:p w:rsidR="00CB2D3E" w:rsidRPr="009704A4" w:rsidRDefault="00CB2D3E" w:rsidP="009704A4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04A4">
              <w:rPr>
                <w:rFonts w:ascii="Arial" w:hAnsi="Arial" w:cs="Arial"/>
                <w:b/>
                <w:sz w:val="24"/>
                <w:szCs w:val="24"/>
              </w:rPr>
              <w:t>Generosity</w:t>
            </w:r>
          </w:p>
        </w:tc>
      </w:tr>
      <w:tr w:rsidR="00BC6243" w:rsidRPr="009704A4" w:rsidTr="00422B42">
        <w:tc>
          <w:tcPr>
            <w:tcW w:w="1943" w:type="dxa"/>
          </w:tcPr>
          <w:p w:rsidR="00CB2D3E" w:rsidRPr="009704A4" w:rsidRDefault="00CB2D3E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Goals</w:t>
            </w:r>
          </w:p>
        </w:tc>
        <w:tc>
          <w:tcPr>
            <w:tcW w:w="3315" w:type="dxa"/>
          </w:tcPr>
          <w:p w:rsidR="00CB2D3E" w:rsidRPr="009704A4" w:rsidRDefault="00CB2D3E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Growth</w:t>
            </w:r>
          </w:p>
        </w:tc>
        <w:tc>
          <w:tcPr>
            <w:tcW w:w="2783" w:type="dxa"/>
          </w:tcPr>
          <w:p w:rsidR="00CB2D3E" w:rsidRPr="009704A4" w:rsidRDefault="00CB2D3E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Honesty</w:t>
            </w:r>
          </w:p>
        </w:tc>
        <w:tc>
          <w:tcPr>
            <w:tcW w:w="1677" w:type="dxa"/>
          </w:tcPr>
          <w:p w:rsidR="00CB2D3E" w:rsidRPr="009704A4" w:rsidRDefault="00CB2D3E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Honor</w:t>
            </w:r>
          </w:p>
        </w:tc>
      </w:tr>
      <w:tr w:rsidR="00BC6243" w:rsidRPr="009704A4" w:rsidTr="00422B42">
        <w:tc>
          <w:tcPr>
            <w:tcW w:w="1943" w:type="dxa"/>
          </w:tcPr>
          <w:p w:rsidR="00CB2D3E" w:rsidRPr="009704A4" w:rsidRDefault="00CB2D3E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Humor</w:t>
            </w:r>
          </w:p>
        </w:tc>
        <w:tc>
          <w:tcPr>
            <w:tcW w:w="3315" w:type="dxa"/>
          </w:tcPr>
          <w:p w:rsidR="00CB2D3E" w:rsidRPr="009704A4" w:rsidRDefault="00D062C2" w:rsidP="009704A4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04A4">
              <w:rPr>
                <w:rFonts w:ascii="Arial" w:hAnsi="Arial" w:cs="Arial"/>
                <w:b/>
                <w:sz w:val="24"/>
                <w:szCs w:val="24"/>
              </w:rPr>
              <w:t>Independence</w:t>
            </w:r>
          </w:p>
        </w:tc>
        <w:tc>
          <w:tcPr>
            <w:tcW w:w="2783" w:type="dxa"/>
          </w:tcPr>
          <w:p w:rsidR="00CB2D3E" w:rsidRPr="009704A4" w:rsidRDefault="00D062C2" w:rsidP="009704A4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04A4">
              <w:rPr>
                <w:rFonts w:ascii="Arial" w:hAnsi="Arial" w:cs="Arial"/>
                <w:b/>
                <w:sz w:val="24"/>
                <w:szCs w:val="24"/>
              </w:rPr>
              <w:t>Inner Harmony</w:t>
            </w:r>
          </w:p>
        </w:tc>
        <w:tc>
          <w:tcPr>
            <w:tcW w:w="1677" w:type="dxa"/>
          </w:tcPr>
          <w:p w:rsidR="00CB2D3E" w:rsidRPr="009704A4" w:rsidRDefault="00D062C2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Integrity</w:t>
            </w:r>
          </w:p>
        </w:tc>
      </w:tr>
      <w:tr w:rsidR="00BC6243" w:rsidRPr="009704A4" w:rsidTr="00422B42">
        <w:tc>
          <w:tcPr>
            <w:tcW w:w="1943" w:type="dxa"/>
          </w:tcPr>
          <w:p w:rsidR="00D062C2" w:rsidRPr="009704A4" w:rsidRDefault="00D062C2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Logic</w:t>
            </w:r>
          </w:p>
        </w:tc>
        <w:tc>
          <w:tcPr>
            <w:tcW w:w="3315" w:type="dxa"/>
          </w:tcPr>
          <w:p w:rsidR="00D062C2" w:rsidRPr="009704A4" w:rsidRDefault="00D062C2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Problem-solving</w:t>
            </w:r>
          </w:p>
        </w:tc>
        <w:tc>
          <w:tcPr>
            <w:tcW w:w="2783" w:type="dxa"/>
          </w:tcPr>
          <w:p w:rsidR="00D062C2" w:rsidRPr="009704A4" w:rsidRDefault="00D062C2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Self-discipline</w:t>
            </w:r>
          </w:p>
        </w:tc>
        <w:tc>
          <w:tcPr>
            <w:tcW w:w="1677" w:type="dxa"/>
          </w:tcPr>
          <w:p w:rsidR="00D062C2" w:rsidRPr="009704A4" w:rsidRDefault="00D062C2" w:rsidP="009704A4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04A4">
              <w:rPr>
                <w:rFonts w:ascii="Arial" w:hAnsi="Arial" w:cs="Arial"/>
                <w:b/>
                <w:sz w:val="24"/>
                <w:szCs w:val="24"/>
              </w:rPr>
              <w:t>Self-respect</w:t>
            </w:r>
          </w:p>
        </w:tc>
      </w:tr>
      <w:tr w:rsidR="00BC6243" w:rsidRPr="009704A4" w:rsidTr="00422B42">
        <w:tc>
          <w:tcPr>
            <w:tcW w:w="1943" w:type="dxa"/>
          </w:tcPr>
          <w:p w:rsidR="00D062C2" w:rsidRPr="009704A4" w:rsidRDefault="00D062C2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Self-worth</w:t>
            </w:r>
          </w:p>
        </w:tc>
        <w:tc>
          <w:tcPr>
            <w:tcW w:w="3315" w:type="dxa"/>
          </w:tcPr>
          <w:p w:rsidR="00D062C2" w:rsidRPr="009704A4" w:rsidRDefault="00D062C2" w:rsidP="009704A4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04A4">
              <w:rPr>
                <w:rFonts w:ascii="Arial" w:hAnsi="Arial" w:cs="Arial"/>
                <w:b/>
                <w:sz w:val="24"/>
                <w:szCs w:val="24"/>
              </w:rPr>
              <w:t>Sense of accomplishment</w:t>
            </w:r>
          </w:p>
        </w:tc>
        <w:tc>
          <w:tcPr>
            <w:tcW w:w="2783" w:type="dxa"/>
          </w:tcPr>
          <w:p w:rsidR="00D062C2" w:rsidRPr="009704A4" w:rsidRDefault="00D062C2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Sense of achievement</w:t>
            </w:r>
          </w:p>
        </w:tc>
        <w:tc>
          <w:tcPr>
            <w:tcW w:w="1677" w:type="dxa"/>
          </w:tcPr>
          <w:p w:rsidR="00D062C2" w:rsidRPr="009704A4" w:rsidRDefault="00D062C2" w:rsidP="009704A4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04A4">
              <w:rPr>
                <w:rFonts w:ascii="Arial" w:hAnsi="Arial" w:cs="Arial"/>
                <w:b/>
                <w:sz w:val="24"/>
                <w:szCs w:val="24"/>
              </w:rPr>
              <w:t>Wisdom</w:t>
            </w:r>
          </w:p>
        </w:tc>
      </w:tr>
    </w:tbl>
    <w:p w:rsidR="00CB2D3E" w:rsidRPr="009704A4" w:rsidRDefault="00CB2D3E" w:rsidP="009704A4">
      <w:pPr>
        <w:spacing w:line="360" w:lineRule="auto"/>
        <w:rPr>
          <w:rFonts w:ascii="Arial" w:hAnsi="Arial" w:cs="Arial"/>
          <w:sz w:val="24"/>
          <w:szCs w:val="24"/>
        </w:rPr>
      </w:pPr>
    </w:p>
    <w:p w:rsidR="00AE6671" w:rsidRPr="009704A4" w:rsidRDefault="00AE6671" w:rsidP="009704A4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In considering my mission, I…</w:t>
      </w:r>
    </w:p>
    <w:p w:rsidR="00AE6671" w:rsidRPr="009704A4" w:rsidRDefault="00AE6671" w:rsidP="009704A4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Identify past successes</w:t>
      </w:r>
    </w:p>
    <w:p w:rsidR="00AE6671" w:rsidRPr="009704A4" w:rsidRDefault="00AE6671" w:rsidP="009704A4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Identify core values</w:t>
      </w:r>
    </w:p>
    <w:p w:rsidR="00AE6671" w:rsidRPr="009704A4" w:rsidRDefault="00AE6671" w:rsidP="009704A4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Identify contributions (how could I contribute best to each of my role stakeholders?)</w:t>
      </w:r>
    </w:p>
    <w:p w:rsidR="00AE6671" w:rsidRPr="009704A4" w:rsidRDefault="00AE6671" w:rsidP="009704A4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Identify goals</w:t>
      </w:r>
    </w:p>
    <w:p w:rsidR="00E04365" w:rsidRDefault="00E04365" w:rsidP="00B620DC">
      <w:pPr>
        <w:ind w:left="360"/>
        <w:jc w:val="center"/>
        <w:rPr>
          <w:rFonts w:ascii="Arial" w:eastAsia="Calibri" w:hAnsi="Arial" w:cs="Arial"/>
          <w:sz w:val="28"/>
          <w:szCs w:val="28"/>
        </w:rPr>
      </w:pPr>
    </w:p>
    <w:p w:rsidR="00B620DC" w:rsidRPr="00B620DC" w:rsidRDefault="00B620DC" w:rsidP="00B620DC">
      <w:pPr>
        <w:ind w:left="360"/>
        <w:jc w:val="center"/>
        <w:rPr>
          <w:rFonts w:ascii="Arial" w:eastAsia="Calibri" w:hAnsi="Arial" w:cs="Arial"/>
          <w:sz w:val="28"/>
          <w:szCs w:val="28"/>
        </w:rPr>
      </w:pPr>
      <w:r w:rsidRPr="00B620DC">
        <w:rPr>
          <w:rFonts w:ascii="Arial" w:eastAsia="Calibri" w:hAnsi="Arial" w:cs="Arial"/>
          <w:sz w:val="28"/>
          <w:szCs w:val="28"/>
        </w:rPr>
        <w:t>My mission is to</w:t>
      </w:r>
    </w:p>
    <w:p w:rsidR="00B620DC" w:rsidRPr="00B620DC" w:rsidRDefault="00B620DC" w:rsidP="00B620DC">
      <w:pPr>
        <w:ind w:left="360"/>
        <w:jc w:val="center"/>
        <w:rPr>
          <w:rFonts w:ascii="Ravie" w:eastAsia="Calibri" w:hAnsi="Ravie" w:cs="Times New Roman"/>
          <w:sz w:val="28"/>
          <w:szCs w:val="28"/>
        </w:rPr>
      </w:pPr>
      <w:proofErr w:type="gramStart"/>
      <w:r w:rsidRPr="00B620DC">
        <w:rPr>
          <w:rFonts w:ascii="Ravie" w:eastAsia="Calibri" w:hAnsi="Ravie" w:cs="Times New Roman"/>
          <w:sz w:val="36"/>
          <w:szCs w:val="36"/>
        </w:rPr>
        <w:t>explore</w:t>
      </w:r>
      <w:proofErr w:type="gramEnd"/>
      <w:r w:rsidRPr="00B620DC">
        <w:rPr>
          <w:rFonts w:ascii="Ravie" w:eastAsia="Calibri" w:hAnsi="Ravie" w:cs="Times New Roman"/>
          <w:sz w:val="28"/>
          <w:szCs w:val="28"/>
        </w:rPr>
        <w:t xml:space="preserve"> </w:t>
      </w:r>
      <w:r w:rsidRPr="00B620DC">
        <w:rPr>
          <w:rFonts w:ascii="Arial" w:eastAsia="Calibri" w:hAnsi="Arial" w:cs="Arial"/>
          <w:sz w:val="28"/>
          <w:szCs w:val="28"/>
        </w:rPr>
        <w:t>and</w:t>
      </w:r>
      <w:r w:rsidRPr="00B620DC">
        <w:rPr>
          <w:rFonts w:ascii="Ravie" w:eastAsia="Calibri" w:hAnsi="Ravie" w:cs="Times New Roman"/>
          <w:sz w:val="28"/>
          <w:szCs w:val="28"/>
        </w:rPr>
        <w:t xml:space="preserve"> </w:t>
      </w:r>
      <w:r w:rsidRPr="00B620DC">
        <w:rPr>
          <w:rFonts w:ascii="Ravie" w:eastAsia="Calibri" w:hAnsi="Ravie" w:cs="Times New Roman"/>
          <w:sz w:val="36"/>
          <w:szCs w:val="36"/>
        </w:rPr>
        <w:t>experience</w:t>
      </w:r>
    </w:p>
    <w:p w:rsidR="00B620DC" w:rsidRPr="00B620DC" w:rsidRDefault="00B620DC" w:rsidP="00B620DC">
      <w:pPr>
        <w:ind w:left="360"/>
        <w:jc w:val="center"/>
        <w:rPr>
          <w:rFonts w:ascii="Arial" w:eastAsia="Calibri" w:hAnsi="Arial" w:cs="Arial"/>
          <w:sz w:val="28"/>
          <w:szCs w:val="28"/>
        </w:rPr>
      </w:pPr>
      <w:proofErr w:type="gramStart"/>
      <w:r w:rsidRPr="00B620DC">
        <w:rPr>
          <w:rFonts w:ascii="Arial" w:eastAsia="Calibri" w:hAnsi="Arial" w:cs="Arial"/>
          <w:sz w:val="28"/>
          <w:szCs w:val="28"/>
        </w:rPr>
        <w:t>opportunities</w:t>
      </w:r>
      <w:proofErr w:type="gramEnd"/>
      <w:r w:rsidRPr="00B620DC">
        <w:rPr>
          <w:rFonts w:ascii="Arial" w:eastAsia="Calibri" w:hAnsi="Arial" w:cs="Arial"/>
          <w:sz w:val="28"/>
          <w:szCs w:val="28"/>
        </w:rPr>
        <w:t xml:space="preserve"> of </w:t>
      </w:r>
    </w:p>
    <w:p w:rsidR="00B620DC" w:rsidRPr="00B620DC" w:rsidRDefault="00B620DC" w:rsidP="00B620DC">
      <w:pPr>
        <w:ind w:left="360"/>
        <w:jc w:val="center"/>
        <w:rPr>
          <w:rFonts w:ascii="Ravie" w:eastAsia="Calibri" w:hAnsi="Ravie" w:cs="Times New Roman"/>
          <w:sz w:val="28"/>
          <w:szCs w:val="28"/>
        </w:rPr>
      </w:pPr>
      <w:proofErr w:type="gramStart"/>
      <w:r w:rsidRPr="00B620DC">
        <w:rPr>
          <w:rFonts w:ascii="Ravie" w:eastAsia="Calibri" w:hAnsi="Ravie" w:cs="Times New Roman"/>
          <w:sz w:val="36"/>
          <w:szCs w:val="36"/>
        </w:rPr>
        <w:t>discovery</w:t>
      </w:r>
      <w:proofErr w:type="gramEnd"/>
      <w:r w:rsidRPr="00B620DC">
        <w:rPr>
          <w:rFonts w:ascii="Ravie" w:eastAsia="Calibri" w:hAnsi="Ravie" w:cs="Times New Roman"/>
          <w:sz w:val="28"/>
          <w:szCs w:val="28"/>
        </w:rPr>
        <w:t xml:space="preserve">, </w:t>
      </w:r>
      <w:r w:rsidRPr="00B620DC">
        <w:rPr>
          <w:rFonts w:ascii="Ravie" w:eastAsia="Calibri" w:hAnsi="Ravie" w:cs="Times New Roman"/>
          <w:sz w:val="36"/>
          <w:szCs w:val="36"/>
        </w:rPr>
        <w:t>growth</w:t>
      </w:r>
      <w:r w:rsidRPr="00B620DC">
        <w:rPr>
          <w:rFonts w:ascii="Ravie" w:eastAsia="Calibri" w:hAnsi="Ravie" w:cs="Times New Roman"/>
          <w:sz w:val="28"/>
          <w:szCs w:val="28"/>
        </w:rPr>
        <w:t xml:space="preserve"> </w:t>
      </w:r>
      <w:r w:rsidRPr="00B620DC">
        <w:rPr>
          <w:rFonts w:ascii="Arial" w:eastAsia="Calibri" w:hAnsi="Arial" w:cs="Arial"/>
          <w:sz w:val="28"/>
          <w:szCs w:val="28"/>
        </w:rPr>
        <w:t>and</w:t>
      </w:r>
      <w:r w:rsidRPr="00B620DC">
        <w:rPr>
          <w:rFonts w:ascii="Ravie" w:eastAsia="Calibri" w:hAnsi="Ravie" w:cs="Times New Roman"/>
          <w:sz w:val="28"/>
          <w:szCs w:val="28"/>
        </w:rPr>
        <w:t xml:space="preserve"> </w:t>
      </w:r>
      <w:r w:rsidRPr="00B620DC">
        <w:rPr>
          <w:rFonts w:ascii="Ravie" w:eastAsia="Calibri" w:hAnsi="Ravie" w:cs="Times New Roman"/>
          <w:sz w:val="36"/>
          <w:szCs w:val="36"/>
        </w:rPr>
        <w:t>development</w:t>
      </w:r>
      <w:r w:rsidRPr="00B620DC">
        <w:rPr>
          <w:rFonts w:ascii="Ravie" w:eastAsia="Calibri" w:hAnsi="Ravie" w:cs="Times New Roman"/>
          <w:sz w:val="28"/>
          <w:szCs w:val="28"/>
        </w:rPr>
        <w:t xml:space="preserve"> </w:t>
      </w:r>
    </w:p>
    <w:p w:rsidR="00B620DC" w:rsidRPr="00B620DC" w:rsidRDefault="00B620DC" w:rsidP="00B620DC">
      <w:pPr>
        <w:ind w:left="360"/>
        <w:jc w:val="center"/>
        <w:rPr>
          <w:rFonts w:ascii="Arial" w:eastAsia="Calibri" w:hAnsi="Arial" w:cs="Arial"/>
          <w:sz w:val="28"/>
          <w:szCs w:val="28"/>
        </w:rPr>
      </w:pPr>
      <w:proofErr w:type="gramStart"/>
      <w:r w:rsidRPr="00B620DC">
        <w:rPr>
          <w:rFonts w:ascii="Arial" w:eastAsia="Calibri" w:hAnsi="Arial" w:cs="Arial"/>
          <w:sz w:val="28"/>
          <w:szCs w:val="28"/>
        </w:rPr>
        <w:t>to</w:t>
      </w:r>
      <w:proofErr w:type="gramEnd"/>
      <w:r w:rsidRPr="00B620DC">
        <w:rPr>
          <w:rFonts w:ascii="Arial" w:eastAsia="Calibri" w:hAnsi="Arial" w:cs="Arial"/>
          <w:sz w:val="28"/>
          <w:szCs w:val="28"/>
        </w:rPr>
        <w:t xml:space="preserve"> enhance the lives of myself and others.</w:t>
      </w:r>
    </w:p>
    <w:p w:rsidR="00B620DC" w:rsidRPr="00B620DC" w:rsidRDefault="00B620DC" w:rsidP="00B620DC">
      <w:pPr>
        <w:ind w:left="360"/>
        <w:jc w:val="center"/>
        <w:rPr>
          <w:rFonts w:ascii="Arial" w:eastAsia="Calibri" w:hAnsi="Arial" w:cs="Arial"/>
          <w:sz w:val="28"/>
          <w:szCs w:val="28"/>
        </w:rPr>
      </w:pPr>
    </w:p>
    <w:p w:rsidR="00B620DC" w:rsidRPr="00B620DC" w:rsidRDefault="00B620DC" w:rsidP="00B620DC">
      <w:pPr>
        <w:ind w:left="360"/>
        <w:jc w:val="center"/>
        <w:rPr>
          <w:rFonts w:ascii="Arial" w:eastAsia="Calibri" w:hAnsi="Arial" w:cs="Arial"/>
          <w:sz w:val="28"/>
          <w:szCs w:val="28"/>
        </w:rPr>
      </w:pPr>
      <w:proofErr w:type="gramStart"/>
      <w:r w:rsidRPr="00B620DC">
        <w:rPr>
          <w:rFonts w:ascii="Arial" w:eastAsia="Calibri" w:hAnsi="Arial" w:cs="Arial"/>
          <w:sz w:val="28"/>
          <w:szCs w:val="28"/>
        </w:rPr>
        <w:t>In other words…</w:t>
      </w:r>
      <w:proofErr w:type="gramEnd"/>
    </w:p>
    <w:p w:rsidR="00B620DC" w:rsidRPr="00B620DC" w:rsidRDefault="00B620DC" w:rsidP="00B620DC">
      <w:pPr>
        <w:ind w:left="360"/>
        <w:jc w:val="center"/>
        <w:rPr>
          <w:rFonts w:ascii="Arial" w:eastAsia="Calibri" w:hAnsi="Arial" w:cs="Arial"/>
          <w:sz w:val="28"/>
          <w:szCs w:val="28"/>
        </w:rPr>
      </w:pPr>
    </w:p>
    <w:p w:rsidR="00B620DC" w:rsidRPr="00B620DC" w:rsidRDefault="00B620DC" w:rsidP="00B620DC">
      <w:pPr>
        <w:ind w:left="360"/>
        <w:jc w:val="center"/>
        <w:rPr>
          <w:rFonts w:ascii="Ravie" w:eastAsia="Calibri" w:hAnsi="Ravie" w:cs="Times New Roman"/>
          <w:sz w:val="52"/>
          <w:szCs w:val="52"/>
        </w:rPr>
      </w:pPr>
      <w:r w:rsidRPr="00B620DC">
        <w:rPr>
          <w:rFonts w:ascii="Ravie" w:eastAsia="Calibri" w:hAnsi="Ravie" w:cs="Times New Roman"/>
          <w:sz w:val="52"/>
          <w:szCs w:val="52"/>
        </w:rPr>
        <w:t>Climb the mountain!</w:t>
      </w:r>
    </w:p>
    <w:p w:rsidR="009704A4" w:rsidRPr="009704A4" w:rsidRDefault="009704A4">
      <w:pPr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br w:type="page"/>
      </w:r>
    </w:p>
    <w:p w:rsidR="004609D4" w:rsidRPr="009704A4" w:rsidRDefault="004609D4" w:rsidP="009704A4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lastRenderedPageBreak/>
        <w:t xml:space="preserve">If I am principle-centered, I have </w:t>
      </w:r>
      <w:r w:rsidRPr="009704A4">
        <w:rPr>
          <w:rFonts w:ascii="Arial" w:hAnsi="Arial" w:cs="Arial"/>
          <w:i/>
          <w:sz w:val="24"/>
          <w:szCs w:val="24"/>
        </w:rPr>
        <w:t>security, guidance, wisdom</w:t>
      </w:r>
      <w:r w:rsidRPr="009704A4">
        <w:rPr>
          <w:rFonts w:ascii="Arial" w:hAnsi="Arial" w:cs="Arial"/>
          <w:sz w:val="24"/>
          <w:szCs w:val="24"/>
        </w:rPr>
        <w:t xml:space="preserve"> and </w:t>
      </w:r>
      <w:r w:rsidRPr="009704A4">
        <w:rPr>
          <w:rFonts w:ascii="Arial" w:hAnsi="Arial" w:cs="Arial"/>
          <w:i/>
          <w:sz w:val="24"/>
          <w:szCs w:val="24"/>
        </w:rPr>
        <w:t>power</w:t>
      </w:r>
      <w:r w:rsidRPr="009704A4">
        <w:rPr>
          <w:rFonts w:ascii="Arial" w:hAnsi="Arial" w:cs="Arial"/>
          <w:sz w:val="24"/>
          <w:szCs w:val="24"/>
        </w:rPr>
        <w:t>.</w:t>
      </w:r>
      <w:r w:rsidR="003F3975" w:rsidRPr="009704A4">
        <w:rPr>
          <w:rFonts w:ascii="Arial" w:hAnsi="Arial" w:cs="Arial"/>
          <w:sz w:val="24"/>
          <w:szCs w:val="24"/>
        </w:rPr>
        <w:t xml:space="preserve"> </w:t>
      </w:r>
      <w:r w:rsidRPr="009704A4">
        <w:rPr>
          <w:rFonts w:ascii="Arial" w:hAnsi="Arial" w:cs="Arial"/>
          <w:sz w:val="24"/>
          <w:szCs w:val="24"/>
        </w:rPr>
        <w:t>Alternate centers include: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609D4" w:rsidRPr="009704A4" w:rsidTr="004609D4">
        <w:tc>
          <w:tcPr>
            <w:tcW w:w="1915" w:type="dxa"/>
          </w:tcPr>
          <w:p w:rsidR="004609D4" w:rsidRPr="009704A4" w:rsidRDefault="004609D4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Self</w:t>
            </w:r>
          </w:p>
        </w:tc>
        <w:tc>
          <w:tcPr>
            <w:tcW w:w="1915" w:type="dxa"/>
          </w:tcPr>
          <w:p w:rsidR="004609D4" w:rsidRPr="009704A4" w:rsidRDefault="004609D4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Spouse</w:t>
            </w:r>
          </w:p>
        </w:tc>
        <w:tc>
          <w:tcPr>
            <w:tcW w:w="1915" w:type="dxa"/>
          </w:tcPr>
          <w:p w:rsidR="004609D4" w:rsidRPr="009704A4" w:rsidRDefault="004609D4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Family</w:t>
            </w:r>
          </w:p>
        </w:tc>
        <w:tc>
          <w:tcPr>
            <w:tcW w:w="1915" w:type="dxa"/>
          </w:tcPr>
          <w:p w:rsidR="004609D4" w:rsidRPr="009704A4" w:rsidRDefault="004609D4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Friend</w:t>
            </w:r>
          </w:p>
        </w:tc>
        <w:tc>
          <w:tcPr>
            <w:tcW w:w="1916" w:type="dxa"/>
          </w:tcPr>
          <w:p w:rsidR="004609D4" w:rsidRPr="009704A4" w:rsidRDefault="004609D4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Enemy</w:t>
            </w:r>
          </w:p>
        </w:tc>
      </w:tr>
      <w:tr w:rsidR="004609D4" w:rsidRPr="009704A4" w:rsidTr="004609D4">
        <w:tc>
          <w:tcPr>
            <w:tcW w:w="1915" w:type="dxa"/>
          </w:tcPr>
          <w:p w:rsidR="004609D4" w:rsidRPr="009704A4" w:rsidRDefault="004609D4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Work</w:t>
            </w:r>
          </w:p>
        </w:tc>
        <w:tc>
          <w:tcPr>
            <w:tcW w:w="1915" w:type="dxa"/>
          </w:tcPr>
          <w:p w:rsidR="004609D4" w:rsidRPr="009704A4" w:rsidRDefault="004609D4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Money</w:t>
            </w:r>
          </w:p>
        </w:tc>
        <w:tc>
          <w:tcPr>
            <w:tcW w:w="1915" w:type="dxa"/>
          </w:tcPr>
          <w:p w:rsidR="004609D4" w:rsidRPr="009704A4" w:rsidRDefault="004609D4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Possession</w:t>
            </w:r>
          </w:p>
        </w:tc>
        <w:tc>
          <w:tcPr>
            <w:tcW w:w="1915" w:type="dxa"/>
          </w:tcPr>
          <w:p w:rsidR="004609D4" w:rsidRPr="009704A4" w:rsidRDefault="004609D4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Pleasure</w:t>
            </w:r>
          </w:p>
        </w:tc>
        <w:tc>
          <w:tcPr>
            <w:tcW w:w="1916" w:type="dxa"/>
          </w:tcPr>
          <w:p w:rsidR="004609D4" w:rsidRPr="009704A4" w:rsidRDefault="004609D4" w:rsidP="009704A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704A4">
              <w:rPr>
                <w:rFonts w:ascii="Arial" w:hAnsi="Arial" w:cs="Arial"/>
                <w:sz w:val="24"/>
                <w:szCs w:val="24"/>
              </w:rPr>
              <w:t>Church</w:t>
            </w:r>
          </w:p>
        </w:tc>
      </w:tr>
    </w:tbl>
    <w:p w:rsidR="004609D4" w:rsidRPr="009704A4" w:rsidRDefault="004609D4" w:rsidP="009704A4">
      <w:pPr>
        <w:spacing w:line="360" w:lineRule="auto"/>
        <w:rPr>
          <w:rFonts w:ascii="Arial" w:hAnsi="Arial" w:cs="Arial"/>
          <w:sz w:val="24"/>
          <w:szCs w:val="24"/>
        </w:rPr>
      </w:pPr>
    </w:p>
    <w:p w:rsidR="009704A4" w:rsidRPr="009704A4" w:rsidRDefault="009704A4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Security:</w:t>
      </w:r>
    </w:p>
    <w:p w:rsidR="009704A4" w:rsidRPr="009704A4" w:rsidRDefault="009704A4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I think, feel and act with principles at my center. (</w:t>
      </w:r>
      <w:proofErr w:type="gramStart"/>
      <w:r w:rsidRPr="009704A4">
        <w:rPr>
          <w:rFonts w:ascii="Arial" w:hAnsi="Arial" w:cs="Arial"/>
          <w:sz w:val="24"/>
          <w:szCs w:val="24"/>
        </w:rPr>
        <w:t>correct</w:t>
      </w:r>
      <w:proofErr w:type="gramEnd"/>
      <w:r w:rsidRPr="009704A4">
        <w:rPr>
          <w:rFonts w:ascii="Arial" w:hAnsi="Arial" w:cs="Arial"/>
          <w:sz w:val="24"/>
          <w:szCs w:val="24"/>
        </w:rPr>
        <w:t xml:space="preserve"> and unchanging) principles help me understand my own development, endowing me with the confidence to learn more, thereby increasing my knowledge and understanding. "--p.124 - 7 Habits</w:t>
      </w:r>
    </w:p>
    <w:p w:rsidR="009704A4" w:rsidRPr="009704A4" w:rsidRDefault="009704A4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:rsidR="009704A4" w:rsidRPr="009704A4" w:rsidRDefault="009704A4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Guidance:</w:t>
      </w:r>
    </w:p>
    <w:p w:rsidR="009704A4" w:rsidRPr="009704A4" w:rsidRDefault="009704A4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 xml:space="preserve">"I am guided by a compass which enables me to see where I want to go and how I will get there." </w:t>
      </w:r>
    </w:p>
    <w:p w:rsidR="009704A4" w:rsidRPr="009704A4" w:rsidRDefault="009704A4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 xml:space="preserve">"I use accurate data which makes my decisions both implementable and meaningful." </w:t>
      </w:r>
    </w:p>
    <w:p w:rsidR="009704A4" w:rsidRPr="009704A4" w:rsidRDefault="009704A4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"I stand apart from life's situations, emotions and circumstances, and look at the balanced whole.</w:t>
      </w:r>
    </w:p>
    <w:p w:rsidR="009704A4" w:rsidRPr="009704A4" w:rsidRDefault="009704A4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My decisions and actions reflect both short- and long-term considerations and implementations."</w:t>
      </w:r>
    </w:p>
    <w:p w:rsidR="009704A4" w:rsidRPr="009704A4" w:rsidRDefault="009704A4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"In every situation, I consciously, proactively determine the best alternative, basing decisions on conscience educated by principles."</w:t>
      </w:r>
    </w:p>
    <w:p w:rsidR="009704A4" w:rsidRPr="009704A4" w:rsidRDefault="009704A4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:rsidR="009704A4" w:rsidRPr="009704A4" w:rsidRDefault="009704A4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Wisdom:</w:t>
      </w:r>
    </w:p>
    <w:p w:rsidR="009704A4" w:rsidRPr="009704A4" w:rsidRDefault="009704A4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"I view the world through a fundamental paradigm for effective, provident living."</w:t>
      </w:r>
    </w:p>
    <w:p w:rsidR="009704A4" w:rsidRPr="009704A4" w:rsidRDefault="009704A4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 xml:space="preserve">"I see the world in terms of what I can do for the world and its people." </w:t>
      </w:r>
    </w:p>
    <w:p w:rsidR="009704A4" w:rsidRPr="009704A4" w:rsidRDefault="009704A4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lastRenderedPageBreak/>
        <w:t>"I interpret all of life's experiences in terms of opportunities for learning and contribution."</w:t>
      </w:r>
    </w:p>
    <w:p w:rsidR="009704A4" w:rsidRPr="009704A4" w:rsidRDefault="009704A4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Power:</w:t>
      </w:r>
    </w:p>
    <w:p w:rsidR="009704A4" w:rsidRPr="009704A4" w:rsidRDefault="009704A4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 xml:space="preserve">"I become a self-aware, knowledgeable, proactive individual, largely unrestricted by the attitudes, behaviors, or actions of others." "My decisions and actions are not driven by my current financial or circumstantial limitations. </w:t>
      </w:r>
      <w:proofErr w:type="gramStart"/>
      <w:r w:rsidRPr="009704A4">
        <w:rPr>
          <w:rFonts w:ascii="Arial" w:hAnsi="Arial" w:cs="Arial"/>
          <w:sz w:val="24"/>
          <w:szCs w:val="24"/>
        </w:rPr>
        <w:t>I experience and interdependent freedom."</w:t>
      </w:r>
      <w:proofErr w:type="gramEnd"/>
    </w:p>
    <w:p w:rsidR="009704A4" w:rsidRPr="009704A4" w:rsidRDefault="009704A4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:rsidR="009704A4" w:rsidRPr="009704A4" w:rsidRDefault="009704A4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"We must not cease from exploration. And the end of all our exploring will be to arrive where we began and to know the place for the first time." - T.S. Elliot</w:t>
      </w:r>
    </w:p>
    <w:p w:rsidR="003F3975" w:rsidRPr="009704A4" w:rsidRDefault="003F3975" w:rsidP="009704A4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 xml:space="preserve">Use </w:t>
      </w:r>
      <w:r w:rsidRPr="009704A4">
        <w:rPr>
          <w:rFonts w:ascii="Arial" w:hAnsi="Arial" w:cs="Arial"/>
          <w:i/>
          <w:sz w:val="24"/>
          <w:szCs w:val="24"/>
        </w:rPr>
        <w:t>visualization</w:t>
      </w:r>
      <w:r w:rsidRPr="009704A4">
        <w:rPr>
          <w:rFonts w:ascii="Arial" w:hAnsi="Arial" w:cs="Arial"/>
          <w:sz w:val="24"/>
          <w:szCs w:val="24"/>
        </w:rPr>
        <w:t xml:space="preserve">, then </w:t>
      </w:r>
      <w:r w:rsidRPr="009704A4">
        <w:rPr>
          <w:rFonts w:ascii="Arial" w:hAnsi="Arial" w:cs="Arial"/>
          <w:i/>
          <w:sz w:val="24"/>
          <w:szCs w:val="24"/>
        </w:rPr>
        <w:t>affirmation</w:t>
      </w:r>
      <w:r w:rsidRPr="009704A4">
        <w:rPr>
          <w:rFonts w:ascii="Arial" w:hAnsi="Arial" w:cs="Arial"/>
          <w:sz w:val="24"/>
          <w:szCs w:val="24"/>
        </w:rPr>
        <w:t xml:space="preserve">. </w:t>
      </w:r>
    </w:p>
    <w:p w:rsidR="00644621" w:rsidRPr="009704A4" w:rsidRDefault="00644621" w:rsidP="009704A4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Visualization prepares me to live my own script (not the scripts of others). Visualizers (Peak performers) see it; feel it; experience it before they do it.</w:t>
      </w:r>
      <w:r w:rsidR="0030787C" w:rsidRPr="009704A4">
        <w:rPr>
          <w:rFonts w:ascii="Arial" w:hAnsi="Arial" w:cs="Arial"/>
          <w:sz w:val="24"/>
          <w:szCs w:val="24"/>
        </w:rPr>
        <w:t xml:space="preserve"> All things are created twice; leadership, then management. </w:t>
      </w:r>
    </w:p>
    <w:p w:rsidR="003F3975" w:rsidRPr="009704A4" w:rsidRDefault="003F3975" w:rsidP="009704A4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Affirmation ingredients are shown in this example:</w:t>
      </w:r>
    </w:p>
    <w:p w:rsidR="003F3975" w:rsidRPr="009704A4" w:rsidRDefault="003F3975" w:rsidP="009704A4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“It is deeply satisfying (emotional) that I (personal) respond (present-tense) with wisdom, love, firmness, and self-control (positive) when my children misbehave.”</w:t>
      </w:r>
    </w:p>
    <w:p w:rsidR="00384AE0" w:rsidRPr="009704A4" w:rsidRDefault="00384AE0" w:rsidP="009704A4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The Reality Model: Meaning-live, love/respect, important, variety</w:t>
      </w:r>
    </w:p>
    <w:p w:rsidR="00384AE0" w:rsidRPr="009704A4" w:rsidRDefault="00384AE0" w:rsidP="009704A4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Describe behavior</w:t>
      </w:r>
    </w:p>
    <w:p w:rsidR="00384AE0" w:rsidRPr="009704A4" w:rsidRDefault="00384AE0" w:rsidP="009704A4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What basic need does it seem to be trying to meet?</w:t>
      </w:r>
    </w:p>
    <w:p w:rsidR="00384AE0" w:rsidRPr="009704A4" w:rsidRDefault="00384AE0" w:rsidP="009704A4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What belief have I “written on the window?</w:t>
      </w:r>
    </w:p>
    <w:p w:rsidR="00384AE0" w:rsidRPr="009704A4" w:rsidRDefault="00384AE0" w:rsidP="009704A4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What are the probable results of the behavior?</w:t>
      </w:r>
    </w:p>
    <w:p w:rsidR="00384AE0" w:rsidRPr="009704A4" w:rsidRDefault="00384AE0" w:rsidP="009704A4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Are the results meeting my needs over time?</w:t>
      </w:r>
    </w:p>
    <w:p w:rsidR="009704A4" w:rsidRPr="009704A4" w:rsidRDefault="009704A4">
      <w:pPr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br w:type="page"/>
      </w:r>
    </w:p>
    <w:p w:rsidR="00EA7DCC" w:rsidRPr="009704A4" w:rsidRDefault="00EA7DCC" w:rsidP="009704A4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b/>
          <w:sz w:val="24"/>
          <w:szCs w:val="24"/>
        </w:rPr>
        <w:lastRenderedPageBreak/>
        <w:t>Habit 3</w:t>
      </w:r>
      <w:r w:rsidRPr="009704A4">
        <w:rPr>
          <w:rFonts w:ascii="Arial" w:hAnsi="Arial" w:cs="Arial"/>
          <w:sz w:val="24"/>
          <w:szCs w:val="24"/>
        </w:rPr>
        <w:t>: Put First Things First; Principles of Personal Management; “Write the Program.”</w:t>
      </w:r>
    </w:p>
    <w:p w:rsidR="00EA7DCC" w:rsidRPr="009704A4" w:rsidRDefault="00571EB9" w:rsidP="009704A4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Power of independent will</w:t>
      </w:r>
    </w:p>
    <w:p w:rsidR="00A63A84" w:rsidRPr="009704A4" w:rsidRDefault="00A63A84" w:rsidP="009704A4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Self Management is…</w:t>
      </w:r>
    </w:p>
    <w:p w:rsidR="00A63A84" w:rsidRPr="009704A4" w:rsidRDefault="00A63A84" w:rsidP="009704A4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Principle-centered</w:t>
      </w:r>
    </w:p>
    <w:p w:rsidR="00A63A84" w:rsidRPr="009704A4" w:rsidRDefault="00A63A84" w:rsidP="009704A4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Conscience directed</w:t>
      </w:r>
    </w:p>
    <w:p w:rsidR="00A63A84" w:rsidRPr="009704A4" w:rsidRDefault="00A63A84" w:rsidP="009704A4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Defines my unique mission including values and long term goal</w:t>
      </w:r>
      <w:r w:rsidR="00AD70B5" w:rsidRPr="009704A4">
        <w:rPr>
          <w:rFonts w:ascii="Arial" w:hAnsi="Arial" w:cs="Arial"/>
          <w:sz w:val="24"/>
          <w:szCs w:val="24"/>
        </w:rPr>
        <w:t>s</w:t>
      </w:r>
    </w:p>
    <w:p w:rsidR="00A63A84" w:rsidRPr="009704A4" w:rsidRDefault="00A63A84" w:rsidP="009704A4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Helps me balance my</w:t>
      </w:r>
      <w:r w:rsidR="00185F3A" w:rsidRPr="009704A4">
        <w:rPr>
          <w:rFonts w:ascii="Arial" w:hAnsi="Arial" w:cs="Arial"/>
          <w:sz w:val="24"/>
          <w:szCs w:val="24"/>
        </w:rPr>
        <w:t xml:space="preserve"> </w:t>
      </w:r>
      <w:r w:rsidRPr="009704A4">
        <w:rPr>
          <w:rFonts w:ascii="Arial" w:hAnsi="Arial" w:cs="Arial"/>
          <w:sz w:val="24"/>
          <w:szCs w:val="24"/>
        </w:rPr>
        <w:t>life by identifying roles</w:t>
      </w:r>
    </w:p>
    <w:p w:rsidR="00A63A84" w:rsidRPr="009704A4" w:rsidRDefault="00A63A84" w:rsidP="009704A4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Gives greater context through weekly organizing</w:t>
      </w:r>
    </w:p>
    <w:p w:rsidR="00185F3A" w:rsidRPr="009704A4" w:rsidRDefault="00185F3A" w:rsidP="009704A4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Stewardship delegation</w:t>
      </w:r>
    </w:p>
    <w:p w:rsidR="00185F3A" w:rsidRPr="009704A4" w:rsidRDefault="00185F3A" w:rsidP="009704A4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Desired results</w:t>
      </w:r>
    </w:p>
    <w:p w:rsidR="00185F3A" w:rsidRPr="009704A4" w:rsidRDefault="00185F3A" w:rsidP="009704A4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Guidelines</w:t>
      </w:r>
    </w:p>
    <w:p w:rsidR="00185F3A" w:rsidRPr="009704A4" w:rsidRDefault="00185F3A" w:rsidP="009704A4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Resources</w:t>
      </w:r>
    </w:p>
    <w:p w:rsidR="00185F3A" w:rsidRPr="009704A4" w:rsidRDefault="00185F3A" w:rsidP="009704A4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Accountability</w:t>
      </w:r>
    </w:p>
    <w:p w:rsidR="00185F3A" w:rsidRPr="009704A4" w:rsidRDefault="00185F3A" w:rsidP="009704A4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Consequences</w:t>
      </w:r>
    </w:p>
    <w:p w:rsidR="00185F3A" w:rsidRPr="009704A4" w:rsidRDefault="00185F3A" w:rsidP="009704A4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:rsidR="00EA7DCC" w:rsidRPr="009704A4" w:rsidRDefault="00EA7DCC" w:rsidP="009704A4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Application suggestions: p. 144</w:t>
      </w:r>
      <w:r w:rsidR="00A63A84" w:rsidRPr="009704A4">
        <w:rPr>
          <w:rFonts w:ascii="Arial" w:hAnsi="Arial" w:cs="Arial"/>
          <w:sz w:val="24"/>
          <w:szCs w:val="24"/>
        </w:rPr>
        <w:t>, 179ff</w:t>
      </w:r>
    </w:p>
    <w:p w:rsidR="00091862" w:rsidRPr="009704A4" w:rsidRDefault="00091862" w:rsidP="009704A4">
      <w:pPr>
        <w:spacing w:line="360" w:lineRule="auto"/>
        <w:rPr>
          <w:rFonts w:ascii="Arial" w:hAnsi="Arial" w:cs="Arial"/>
          <w:sz w:val="24"/>
          <w:szCs w:val="24"/>
        </w:rPr>
      </w:pPr>
    </w:p>
    <w:p w:rsidR="00A94795" w:rsidRPr="009704A4" w:rsidRDefault="0030787C" w:rsidP="009704A4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Roles:</w:t>
      </w:r>
    </w:p>
    <w:p w:rsidR="009704A4" w:rsidRPr="009704A4" w:rsidRDefault="00091862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b/>
          <w:sz w:val="24"/>
          <w:szCs w:val="24"/>
        </w:rPr>
        <w:t>Self (Sharpen the Saw)</w:t>
      </w:r>
    </w:p>
    <w:p w:rsidR="009704A4" w:rsidRPr="009704A4" w:rsidRDefault="009704A4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(</w:t>
      </w:r>
      <w:proofErr w:type="gramStart"/>
      <w:r w:rsidRPr="009704A4">
        <w:rPr>
          <w:rFonts w:ascii="Arial" w:hAnsi="Arial" w:cs="Arial"/>
          <w:sz w:val="24"/>
          <w:szCs w:val="24"/>
        </w:rPr>
        <w:t>physically</w:t>
      </w:r>
      <w:proofErr w:type="gramEnd"/>
      <w:r w:rsidRPr="009704A4">
        <w:rPr>
          <w:rFonts w:ascii="Arial" w:hAnsi="Arial" w:cs="Arial"/>
          <w:sz w:val="24"/>
          <w:szCs w:val="24"/>
        </w:rPr>
        <w:t>, emotionally, intellectually, socially)</w:t>
      </w:r>
    </w:p>
    <w:p w:rsidR="009704A4" w:rsidRPr="009704A4" w:rsidRDefault="009704A4" w:rsidP="009704A4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(</w:t>
      </w:r>
      <w:proofErr w:type="gramStart"/>
      <w:r w:rsidRPr="009704A4">
        <w:rPr>
          <w:rFonts w:ascii="Arial" w:hAnsi="Arial" w:cs="Arial"/>
          <w:sz w:val="24"/>
          <w:szCs w:val="24"/>
        </w:rPr>
        <w:t>sunscreen</w:t>
      </w:r>
      <w:proofErr w:type="gramEnd"/>
      <w:r w:rsidRPr="009704A4">
        <w:rPr>
          <w:rFonts w:ascii="Arial" w:hAnsi="Arial" w:cs="Arial"/>
          <w:sz w:val="24"/>
          <w:szCs w:val="24"/>
        </w:rPr>
        <w:t>, follow-through, celebrate victories &amp; achievements)</w:t>
      </w:r>
    </w:p>
    <w:p w:rsidR="009704A4" w:rsidRPr="009704A4" w:rsidRDefault="009704A4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Artist: I nurture my drive to create (i.e. music, writing, art, technology)</w:t>
      </w:r>
    </w:p>
    <w:p w:rsidR="009704A4" w:rsidRPr="009704A4" w:rsidRDefault="009704A4" w:rsidP="009704A4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20" w:hanging="720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I explore new places.</w:t>
      </w:r>
    </w:p>
    <w:p w:rsidR="009704A4" w:rsidRPr="009704A4" w:rsidRDefault="009704A4" w:rsidP="009704A4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20" w:hanging="720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lastRenderedPageBreak/>
        <w:t>I take on new challenges.</w:t>
      </w:r>
    </w:p>
    <w:p w:rsidR="009704A4" w:rsidRPr="009704A4" w:rsidRDefault="009704A4" w:rsidP="009704A4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20" w:hanging="720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I will be renewed by my own personal victories and triumphs.</w:t>
      </w:r>
    </w:p>
    <w:p w:rsidR="009704A4" w:rsidRPr="009704A4" w:rsidRDefault="009704A4" w:rsidP="009704A4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20" w:hanging="720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I will keep commitments to myself and others.</w:t>
      </w:r>
    </w:p>
    <w:p w:rsidR="009704A4" w:rsidRPr="009704A4" w:rsidRDefault="009704A4" w:rsidP="009704A4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20" w:hanging="720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I will say thanks to LIFE in some way, everyday.</w:t>
      </w:r>
    </w:p>
    <w:p w:rsidR="009704A4" w:rsidRPr="009704A4" w:rsidRDefault="009704A4" w:rsidP="009704A4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20" w:hanging="720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I will remember that to truly live, I must climb the mountain today, for tomorrow may be too late. I know that my mountain may seem no more than a hill to others and I will accept that.</w:t>
      </w:r>
    </w:p>
    <w:p w:rsidR="009704A4" w:rsidRPr="009704A4" w:rsidRDefault="009704A4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:rsidR="00091862" w:rsidRPr="009704A4" w:rsidRDefault="00091862" w:rsidP="009704A4">
      <w:pPr>
        <w:spacing w:line="360" w:lineRule="auto"/>
        <w:rPr>
          <w:rFonts w:ascii="Arial" w:hAnsi="Arial" w:cs="Arial"/>
          <w:sz w:val="24"/>
          <w:szCs w:val="24"/>
        </w:rPr>
      </w:pPr>
    </w:p>
    <w:p w:rsidR="009704A4" w:rsidRPr="009704A4" w:rsidRDefault="00A94795" w:rsidP="001A62AA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b/>
          <w:sz w:val="24"/>
          <w:szCs w:val="24"/>
        </w:rPr>
        <w:t>Cheryl</w:t>
      </w:r>
      <w:r w:rsidRPr="009704A4">
        <w:rPr>
          <w:rFonts w:ascii="Arial" w:hAnsi="Arial" w:cs="Arial"/>
          <w:sz w:val="24"/>
          <w:szCs w:val="24"/>
        </w:rPr>
        <w:t xml:space="preserve">: My husband is my </w:t>
      </w:r>
      <w:r w:rsidR="005E0048" w:rsidRPr="009704A4">
        <w:rPr>
          <w:rFonts w:ascii="Arial" w:hAnsi="Arial" w:cs="Arial"/>
          <w:sz w:val="24"/>
          <w:szCs w:val="24"/>
        </w:rPr>
        <w:t>soul mate</w:t>
      </w:r>
      <w:r w:rsidRPr="009704A4">
        <w:rPr>
          <w:rFonts w:ascii="Arial" w:hAnsi="Arial" w:cs="Arial"/>
          <w:sz w:val="24"/>
          <w:szCs w:val="24"/>
        </w:rPr>
        <w:t xml:space="preserve">. He loves me. He supports, empowers, guides, encourages, trusts and adores me. He is kind, dependable, empowering, creative, generous, loving, </w:t>
      </w:r>
      <w:r w:rsidR="005E0048" w:rsidRPr="009704A4">
        <w:rPr>
          <w:rFonts w:ascii="Arial" w:hAnsi="Arial" w:cs="Arial"/>
          <w:sz w:val="24"/>
          <w:szCs w:val="24"/>
        </w:rPr>
        <w:t>enjoyable</w:t>
      </w:r>
      <w:r w:rsidRPr="009704A4">
        <w:rPr>
          <w:rFonts w:ascii="Arial" w:hAnsi="Arial" w:cs="Arial"/>
          <w:sz w:val="24"/>
          <w:szCs w:val="24"/>
        </w:rPr>
        <w:t xml:space="preserve">, </w:t>
      </w:r>
      <w:r w:rsidR="001A62AA">
        <w:rPr>
          <w:rFonts w:ascii="Arial" w:hAnsi="Arial" w:cs="Arial"/>
          <w:sz w:val="24"/>
          <w:szCs w:val="24"/>
        </w:rPr>
        <w:t xml:space="preserve">and </w:t>
      </w:r>
      <w:r w:rsidRPr="009704A4">
        <w:rPr>
          <w:rFonts w:ascii="Arial" w:hAnsi="Arial" w:cs="Arial"/>
          <w:sz w:val="24"/>
          <w:szCs w:val="24"/>
        </w:rPr>
        <w:t>valuable</w:t>
      </w:r>
      <w:r w:rsidR="001A62AA">
        <w:rPr>
          <w:rFonts w:ascii="Arial" w:hAnsi="Arial" w:cs="Arial"/>
          <w:sz w:val="24"/>
          <w:szCs w:val="24"/>
        </w:rPr>
        <w:t xml:space="preserve">. He doesn’t take me for granted. He enhances by life by </w:t>
      </w:r>
      <w:r w:rsidR="009704A4" w:rsidRPr="009704A4">
        <w:rPr>
          <w:rFonts w:ascii="Arial" w:hAnsi="Arial" w:cs="Arial"/>
          <w:sz w:val="24"/>
          <w:szCs w:val="24"/>
        </w:rPr>
        <w:t>being a good man.</w:t>
      </w:r>
    </w:p>
    <w:p w:rsidR="009704A4" w:rsidRDefault="00A94795" w:rsidP="001A62AA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b/>
          <w:sz w:val="24"/>
          <w:szCs w:val="24"/>
        </w:rPr>
        <w:t>Children</w:t>
      </w:r>
      <w:r w:rsidRPr="009704A4">
        <w:rPr>
          <w:rFonts w:ascii="Arial" w:hAnsi="Arial" w:cs="Arial"/>
          <w:sz w:val="24"/>
          <w:szCs w:val="24"/>
        </w:rPr>
        <w:t xml:space="preserve">: My dad/Eric is my hero. He strives to be the best for </w:t>
      </w:r>
      <w:r w:rsidRPr="009704A4">
        <w:rPr>
          <w:rFonts w:ascii="Arial" w:hAnsi="Arial" w:cs="Arial"/>
          <w:i/>
          <w:sz w:val="24"/>
          <w:szCs w:val="24"/>
        </w:rPr>
        <w:t>me</w:t>
      </w:r>
      <w:r w:rsidRPr="009704A4">
        <w:rPr>
          <w:rFonts w:ascii="Arial" w:hAnsi="Arial" w:cs="Arial"/>
          <w:sz w:val="24"/>
          <w:szCs w:val="24"/>
        </w:rPr>
        <w:t>. He listens, teache</w:t>
      </w:r>
      <w:r w:rsidR="001A62AA">
        <w:rPr>
          <w:rFonts w:ascii="Arial" w:hAnsi="Arial" w:cs="Arial"/>
          <w:sz w:val="24"/>
          <w:szCs w:val="24"/>
        </w:rPr>
        <w:t>s</w:t>
      </w:r>
      <w:r w:rsidRPr="009704A4">
        <w:rPr>
          <w:rFonts w:ascii="Arial" w:hAnsi="Arial" w:cs="Arial"/>
          <w:sz w:val="24"/>
          <w:szCs w:val="24"/>
        </w:rPr>
        <w:t xml:space="preserve"> and loves me. </w:t>
      </w:r>
      <w:r w:rsidR="001A62AA">
        <w:rPr>
          <w:rFonts w:ascii="Arial" w:hAnsi="Arial" w:cs="Arial"/>
          <w:sz w:val="24"/>
          <w:szCs w:val="24"/>
        </w:rPr>
        <w:t xml:space="preserve">He behaves like he wants my future husband to behave. He </w:t>
      </w:r>
      <w:r w:rsidR="009704A4" w:rsidRPr="009704A4">
        <w:rPr>
          <w:rFonts w:ascii="Arial" w:hAnsi="Arial" w:cs="Arial"/>
          <w:sz w:val="24"/>
          <w:szCs w:val="24"/>
        </w:rPr>
        <w:t>remember</w:t>
      </w:r>
      <w:r w:rsidR="001A62AA">
        <w:rPr>
          <w:rFonts w:ascii="Arial" w:hAnsi="Arial" w:cs="Arial"/>
          <w:sz w:val="24"/>
          <w:szCs w:val="24"/>
        </w:rPr>
        <w:t>s</w:t>
      </w:r>
      <w:r w:rsidR="009704A4" w:rsidRPr="009704A4">
        <w:rPr>
          <w:rFonts w:ascii="Arial" w:hAnsi="Arial" w:cs="Arial"/>
          <w:sz w:val="24"/>
          <w:szCs w:val="24"/>
        </w:rPr>
        <w:t xml:space="preserve"> that </w:t>
      </w:r>
      <w:r w:rsidR="001A62AA">
        <w:rPr>
          <w:rFonts w:ascii="Arial" w:hAnsi="Arial" w:cs="Arial"/>
          <w:sz w:val="24"/>
          <w:szCs w:val="24"/>
        </w:rPr>
        <w:t>we</w:t>
      </w:r>
      <w:r w:rsidR="009704A4" w:rsidRPr="009704A4">
        <w:rPr>
          <w:rFonts w:ascii="Arial" w:hAnsi="Arial" w:cs="Arial"/>
          <w:sz w:val="24"/>
          <w:szCs w:val="24"/>
        </w:rPr>
        <w:t xml:space="preserve"> are individuals with </w:t>
      </w:r>
      <w:r w:rsidR="001A62AA">
        <w:rPr>
          <w:rFonts w:ascii="Arial" w:hAnsi="Arial" w:cs="Arial"/>
          <w:sz w:val="24"/>
          <w:szCs w:val="24"/>
        </w:rPr>
        <w:t>our</w:t>
      </w:r>
      <w:r w:rsidR="009704A4" w:rsidRPr="009704A4">
        <w:rPr>
          <w:rFonts w:ascii="Arial" w:hAnsi="Arial" w:cs="Arial"/>
          <w:sz w:val="24"/>
          <w:szCs w:val="24"/>
        </w:rPr>
        <w:t xml:space="preserve"> own needs and </w:t>
      </w:r>
      <w:proofErr w:type="gramStart"/>
      <w:r w:rsidR="009704A4" w:rsidRPr="009704A4">
        <w:rPr>
          <w:rFonts w:ascii="Arial" w:hAnsi="Arial" w:cs="Arial"/>
          <w:sz w:val="24"/>
          <w:szCs w:val="24"/>
        </w:rPr>
        <w:t xml:space="preserve">their </w:t>
      </w:r>
      <w:r w:rsidR="001A62AA">
        <w:rPr>
          <w:rFonts w:ascii="Arial" w:hAnsi="Arial" w:cs="Arial"/>
          <w:sz w:val="24"/>
          <w:szCs w:val="24"/>
        </w:rPr>
        <w:t>our</w:t>
      </w:r>
      <w:proofErr w:type="gramEnd"/>
      <w:r w:rsidR="009704A4" w:rsidRPr="009704A4">
        <w:rPr>
          <w:rFonts w:ascii="Arial" w:hAnsi="Arial" w:cs="Arial"/>
          <w:sz w:val="24"/>
          <w:szCs w:val="24"/>
        </w:rPr>
        <w:t xml:space="preserve"> </w:t>
      </w:r>
      <w:r w:rsidR="001A62AA">
        <w:rPr>
          <w:rFonts w:ascii="Arial" w:hAnsi="Arial" w:cs="Arial"/>
          <w:sz w:val="24"/>
          <w:szCs w:val="24"/>
        </w:rPr>
        <w:t xml:space="preserve">own </w:t>
      </w:r>
      <w:r w:rsidR="009704A4" w:rsidRPr="009704A4">
        <w:rPr>
          <w:rFonts w:ascii="Arial" w:hAnsi="Arial" w:cs="Arial"/>
          <w:sz w:val="24"/>
          <w:szCs w:val="24"/>
        </w:rPr>
        <w:t>direction.</w:t>
      </w:r>
    </w:p>
    <w:p w:rsidR="001A62AA" w:rsidRPr="009704A4" w:rsidRDefault="001A62AA" w:rsidP="001A62A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1A62AA">
        <w:rPr>
          <w:rFonts w:ascii="Arial" w:hAnsi="Arial" w:cs="Arial"/>
          <w:b/>
          <w:sz w:val="24"/>
          <w:szCs w:val="24"/>
        </w:rPr>
        <w:t>Dog owner</w:t>
      </w:r>
      <w:r w:rsidRPr="009704A4">
        <w:rPr>
          <w:rFonts w:ascii="Arial" w:hAnsi="Arial" w:cs="Arial"/>
          <w:sz w:val="24"/>
          <w:szCs w:val="24"/>
        </w:rPr>
        <w:t xml:space="preserve">: I </w:t>
      </w:r>
      <w:proofErr w:type="gramStart"/>
      <w:r w:rsidRPr="009704A4">
        <w:rPr>
          <w:rFonts w:ascii="Arial" w:hAnsi="Arial" w:cs="Arial"/>
          <w:sz w:val="24"/>
          <w:szCs w:val="24"/>
        </w:rPr>
        <w:t>nurture</w:t>
      </w:r>
      <w:r>
        <w:rPr>
          <w:rFonts w:ascii="Arial" w:hAnsi="Arial" w:cs="Arial"/>
          <w:sz w:val="24"/>
          <w:szCs w:val="24"/>
        </w:rPr>
        <w:t>s</w:t>
      </w:r>
      <w:proofErr w:type="gramEnd"/>
      <w:r w:rsidRPr="009704A4">
        <w:rPr>
          <w:rFonts w:ascii="Arial" w:hAnsi="Arial" w:cs="Arial"/>
          <w:sz w:val="24"/>
          <w:szCs w:val="24"/>
        </w:rPr>
        <w:t xml:space="preserve"> the health and happiness of </w:t>
      </w:r>
      <w:r>
        <w:rPr>
          <w:rFonts w:ascii="Arial" w:hAnsi="Arial" w:cs="Arial"/>
          <w:sz w:val="24"/>
          <w:szCs w:val="24"/>
        </w:rPr>
        <w:t xml:space="preserve">our </w:t>
      </w:r>
      <w:r w:rsidRPr="009704A4">
        <w:rPr>
          <w:rFonts w:ascii="Arial" w:hAnsi="Arial" w:cs="Arial"/>
          <w:sz w:val="24"/>
          <w:szCs w:val="24"/>
        </w:rPr>
        <w:t>dogs.</w:t>
      </w:r>
    </w:p>
    <w:p w:rsidR="009704A4" w:rsidRPr="009704A4" w:rsidRDefault="009704A4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1A62AA">
        <w:rPr>
          <w:rFonts w:ascii="Arial" w:hAnsi="Arial" w:cs="Arial"/>
          <w:b/>
          <w:sz w:val="24"/>
          <w:szCs w:val="24"/>
        </w:rPr>
        <w:t>Relative/Friend</w:t>
      </w:r>
      <w:r w:rsidRPr="009704A4">
        <w:rPr>
          <w:rFonts w:ascii="Arial" w:hAnsi="Arial" w:cs="Arial"/>
          <w:sz w:val="24"/>
          <w:szCs w:val="24"/>
        </w:rPr>
        <w:t>: I will act in a manner that brings out the best in me and those important to me - especially when it might be most justifiable to act otherwise.</w:t>
      </w:r>
    </w:p>
    <w:p w:rsidR="00A94795" w:rsidRPr="009704A4" w:rsidRDefault="00A94795" w:rsidP="009704A4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b/>
          <w:sz w:val="24"/>
          <w:szCs w:val="24"/>
        </w:rPr>
        <w:t>Coworker</w:t>
      </w:r>
      <w:r w:rsidRPr="009704A4">
        <w:rPr>
          <w:rFonts w:ascii="Arial" w:hAnsi="Arial" w:cs="Arial"/>
          <w:sz w:val="24"/>
          <w:szCs w:val="24"/>
        </w:rPr>
        <w:t xml:space="preserve">: Eric/Mr. B is a great teacher. He empowers his students and others as well. He is professional, innovative, helpful, </w:t>
      </w:r>
      <w:r w:rsidR="005E0048" w:rsidRPr="009704A4">
        <w:rPr>
          <w:rFonts w:ascii="Arial" w:hAnsi="Arial" w:cs="Arial"/>
          <w:sz w:val="24"/>
          <w:szCs w:val="24"/>
        </w:rPr>
        <w:t>and creative</w:t>
      </w:r>
      <w:r w:rsidRPr="009704A4">
        <w:rPr>
          <w:rFonts w:ascii="Arial" w:hAnsi="Arial" w:cs="Arial"/>
          <w:sz w:val="24"/>
          <w:szCs w:val="24"/>
        </w:rPr>
        <w:t>.</w:t>
      </w:r>
    </w:p>
    <w:p w:rsidR="009704A4" w:rsidRPr="009704A4" w:rsidRDefault="00A94795" w:rsidP="001A62AA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b/>
          <w:sz w:val="24"/>
          <w:szCs w:val="24"/>
        </w:rPr>
        <w:t>Community</w:t>
      </w:r>
      <w:r w:rsidRPr="009704A4">
        <w:rPr>
          <w:rFonts w:ascii="Arial" w:hAnsi="Arial" w:cs="Arial"/>
          <w:sz w:val="24"/>
          <w:szCs w:val="24"/>
        </w:rPr>
        <w:t xml:space="preserve">: Eric Bentley cares about his community by giving time, energy and resources. He is a </w:t>
      </w:r>
      <w:r w:rsidR="005E0048" w:rsidRPr="009704A4">
        <w:rPr>
          <w:rFonts w:ascii="Arial" w:hAnsi="Arial" w:cs="Arial"/>
          <w:sz w:val="24"/>
          <w:szCs w:val="24"/>
        </w:rPr>
        <w:t>role model</w:t>
      </w:r>
      <w:r w:rsidRPr="009704A4">
        <w:rPr>
          <w:rFonts w:ascii="Arial" w:hAnsi="Arial" w:cs="Arial"/>
          <w:sz w:val="24"/>
          <w:szCs w:val="24"/>
        </w:rPr>
        <w:t>, hero, problem solver</w:t>
      </w:r>
      <w:r w:rsidR="00AE6671" w:rsidRPr="009704A4">
        <w:rPr>
          <w:rFonts w:ascii="Arial" w:hAnsi="Arial" w:cs="Arial"/>
          <w:sz w:val="24"/>
          <w:szCs w:val="24"/>
        </w:rPr>
        <w:t>, educator</w:t>
      </w:r>
      <w:r w:rsidR="00091862" w:rsidRPr="009704A4">
        <w:rPr>
          <w:rFonts w:ascii="Arial" w:hAnsi="Arial" w:cs="Arial"/>
          <w:sz w:val="24"/>
          <w:szCs w:val="24"/>
        </w:rPr>
        <w:t xml:space="preserve"> and event developer. He empowers and is generous.</w:t>
      </w:r>
      <w:r w:rsidR="001A62AA">
        <w:rPr>
          <w:rFonts w:ascii="Arial" w:hAnsi="Arial" w:cs="Arial"/>
          <w:sz w:val="24"/>
          <w:szCs w:val="24"/>
        </w:rPr>
        <w:t xml:space="preserve"> He maintains a safe and happy home.</w:t>
      </w:r>
    </w:p>
    <w:p w:rsidR="00091862" w:rsidRPr="009704A4" w:rsidRDefault="00A61980" w:rsidP="009704A4">
      <w:p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noProof/>
          <w:sz w:val="24"/>
          <w:szCs w:val="24"/>
        </w:rPr>
        <w:lastRenderedPageBreak/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1" type="#_x0000_t5" style="position:absolute;margin-left:281.5pt;margin-top:-1.95pt;width:223.2pt;height:223.2pt;z-index:251666432">
            <v:textbox>
              <w:txbxContent>
                <w:p w:rsidR="00AE6671" w:rsidRDefault="00AE6671" w:rsidP="00AE6671">
                  <w:r>
                    <w:t>Act</w:t>
                  </w:r>
                </w:p>
                <w:p w:rsidR="00AE6671" w:rsidRDefault="00AE6671" w:rsidP="00AE6671">
                  <w:r>
                    <w:t>Plan</w:t>
                  </w:r>
                </w:p>
                <w:p w:rsidR="00AE6671" w:rsidRDefault="00AE6671" w:rsidP="00AE6671">
                  <w:r>
                    <w:t>Discover</w:t>
                  </w:r>
                </w:p>
              </w:txbxContent>
            </v:textbox>
          </v:shape>
        </w:pict>
      </w:r>
      <w:r w:rsidR="00A63A84" w:rsidRPr="009704A4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005504" cy="3012386"/>
            <wp:effectExtent l="19050" t="0" r="4396" b="0"/>
            <wp:docPr id="7" name="Picture 5" descr="fc 5 list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 5 list b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1372" cy="3018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1862" w:rsidRPr="009704A4" w:rsidRDefault="00091862" w:rsidP="009704A4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Short Range Goals</w:t>
      </w:r>
    </w:p>
    <w:p w:rsidR="00091862" w:rsidRPr="009704A4" w:rsidRDefault="00091862" w:rsidP="009704A4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Plan by the week / Weekly Compass / Big rocks, little rocks</w:t>
      </w:r>
    </w:p>
    <w:p w:rsidR="00091862" w:rsidRPr="009704A4" w:rsidRDefault="00091862" w:rsidP="009704A4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The Time Matrix: Quadrant II Management</w:t>
      </w:r>
    </w:p>
    <w:p w:rsidR="00E04365" w:rsidRDefault="00E04365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4"/>
          <w:szCs w:val="24"/>
        </w:rPr>
      </w:pPr>
    </w:p>
    <w:p w:rsidR="009704A4" w:rsidRPr="009704A4" w:rsidRDefault="009704A4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112938">
        <w:rPr>
          <w:rFonts w:ascii="Arial" w:hAnsi="Arial" w:cs="Arial"/>
          <w:b/>
          <w:sz w:val="24"/>
          <w:szCs w:val="24"/>
        </w:rPr>
        <w:t>My professional mission is to</w:t>
      </w:r>
      <w:r w:rsidRPr="009704A4">
        <w:rPr>
          <w:rFonts w:ascii="Arial" w:hAnsi="Arial" w:cs="Arial"/>
          <w:sz w:val="24"/>
          <w:szCs w:val="24"/>
        </w:rPr>
        <w:t xml:space="preserve"> provide opportunities of discovery, growth and development in an innovative, technology-based learning environment where students create projects and products for the benefit of themselves and their community.</w:t>
      </w:r>
    </w:p>
    <w:p w:rsidR="00CD5873" w:rsidRPr="009704A4" w:rsidRDefault="00CD5873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112938">
        <w:rPr>
          <w:rFonts w:ascii="Arial" w:hAnsi="Arial" w:cs="Arial"/>
          <w:b/>
          <w:sz w:val="24"/>
          <w:szCs w:val="24"/>
        </w:rPr>
        <w:t>Professional Roles:</w:t>
      </w:r>
      <w:r w:rsidRPr="009704A4">
        <w:rPr>
          <w:rFonts w:ascii="Arial" w:hAnsi="Arial" w:cs="Arial"/>
          <w:sz w:val="24"/>
          <w:szCs w:val="24"/>
        </w:rPr>
        <w:t xml:space="preserve"> Teacher, Employee, Community Member</w:t>
      </w:r>
    </w:p>
    <w:p w:rsidR="00CD5873" w:rsidRPr="009704A4" w:rsidRDefault="00CD5873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112938">
        <w:rPr>
          <w:rFonts w:ascii="Arial" w:hAnsi="Arial" w:cs="Arial"/>
          <w:b/>
          <w:sz w:val="24"/>
          <w:szCs w:val="24"/>
        </w:rPr>
        <w:t>Teacher</w:t>
      </w:r>
      <w:r w:rsidRPr="009704A4">
        <w:rPr>
          <w:rFonts w:ascii="Arial" w:hAnsi="Arial" w:cs="Arial"/>
          <w:sz w:val="24"/>
          <w:szCs w:val="24"/>
        </w:rPr>
        <w:t>: I engage students at their academic and emotional level with problem-based challenges and empower them with the knowledge and skills necessary to achieve success.</w:t>
      </w:r>
    </w:p>
    <w:p w:rsidR="00CD5873" w:rsidRPr="009704A4" w:rsidRDefault="00CD5873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112938">
        <w:rPr>
          <w:rFonts w:ascii="Arial" w:hAnsi="Arial" w:cs="Arial"/>
          <w:b/>
          <w:sz w:val="24"/>
          <w:szCs w:val="24"/>
        </w:rPr>
        <w:t>Employee</w:t>
      </w:r>
      <w:r w:rsidRPr="009704A4">
        <w:rPr>
          <w:rFonts w:ascii="Arial" w:hAnsi="Arial" w:cs="Arial"/>
          <w:sz w:val="24"/>
          <w:szCs w:val="24"/>
        </w:rPr>
        <w:t>: I work interdependently with administrators, fellow teachers and support staff alike, knowing that when I support them, I support our shared goal, "To Improve Student Achievement."</w:t>
      </w:r>
    </w:p>
    <w:p w:rsidR="00CD5873" w:rsidRPr="009704A4" w:rsidRDefault="00CD5873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112938">
        <w:rPr>
          <w:rFonts w:ascii="Arial" w:hAnsi="Arial" w:cs="Arial"/>
          <w:b/>
          <w:sz w:val="24"/>
          <w:szCs w:val="24"/>
        </w:rPr>
        <w:t>Community Member</w:t>
      </w:r>
      <w:r w:rsidRPr="009704A4">
        <w:rPr>
          <w:rFonts w:ascii="Arial" w:hAnsi="Arial" w:cs="Arial"/>
          <w:sz w:val="24"/>
          <w:szCs w:val="24"/>
        </w:rPr>
        <w:t>: I collaborate with members of my community to maximize the effectiveness of my curriculum and to publicize the achievements of my students.</w:t>
      </w:r>
    </w:p>
    <w:p w:rsidR="00CD5873" w:rsidRPr="00112938" w:rsidRDefault="00CD5873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4"/>
          <w:szCs w:val="24"/>
        </w:rPr>
      </w:pPr>
      <w:r w:rsidRPr="00112938">
        <w:rPr>
          <w:rFonts w:ascii="Arial" w:hAnsi="Arial" w:cs="Arial"/>
          <w:b/>
          <w:sz w:val="24"/>
          <w:szCs w:val="24"/>
        </w:rPr>
        <w:lastRenderedPageBreak/>
        <w:t>Long Term Goals:</w:t>
      </w:r>
    </w:p>
    <w:p w:rsidR="00CD5873" w:rsidRPr="009704A4" w:rsidRDefault="00CD5873" w:rsidP="009704A4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20" w:hanging="720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I will have unit plans completed for every grade level by 9/14</w:t>
      </w:r>
    </w:p>
    <w:p w:rsidR="00CD5873" w:rsidRPr="009704A4" w:rsidRDefault="00CD5873" w:rsidP="009704A4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20" w:hanging="720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I will have a syllabus completed for every grade level by 9/14</w:t>
      </w:r>
    </w:p>
    <w:p w:rsidR="00CD5873" w:rsidRPr="009704A4" w:rsidRDefault="00CD5873" w:rsidP="009704A4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20" w:hanging="720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I will have lesson plans for the first few weeks completed by 9/8</w:t>
      </w:r>
    </w:p>
    <w:p w:rsidR="00CD5873" w:rsidRPr="009704A4" w:rsidRDefault="00CD5873" w:rsidP="009704A4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20" w:hanging="720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My classrooms will be ready for students by 9/8</w:t>
      </w:r>
    </w:p>
    <w:p w:rsidR="00CD5873" w:rsidRPr="009704A4" w:rsidRDefault="00CD5873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------------------------------------</w:t>
      </w:r>
    </w:p>
    <w:p w:rsidR="00CD5873" w:rsidRPr="00112938" w:rsidRDefault="00CD5873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4"/>
          <w:szCs w:val="24"/>
        </w:rPr>
      </w:pPr>
      <w:r w:rsidRPr="00112938">
        <w:rPr>
          <w:rFonts w:ascii="Arial" w:hAnsi="Arial" w:cs="Arial"/>
          <w:b/>
          <w:sz w:val="24"/>
          <w:szCs w:val="24"/>
        </w:rPr>
        <w:t>Goals (Employee)</w:t>
      </w:r>
    </w:p>
    <w:p w:rsidR="00CD5873" w:rsidRPr="009704A4" w:rsidRDefault="00CD5873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Resolve classroom issue with Judd, Beck and Cole2</w:t>
      </w:r>
    </w:p>
    <w:p w:rsidR="00CD5873" w:rsidRPr="009704A4" w:rsidRDefault="00CD5873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Get class schedule and job responsibilities</w:t>
      </w:r>
    </w:p>
    <w:p w:rsidR="00CD5873" w:rsidRPr="009704A4" w:rsidRDefault="00CD5873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 xml:space="preserve">Get character </w:t>
      </w:r>
      <w:proofErr w:type="spellStart"/>
      <w:proofErr w:type="gramStart"/>
      <w:r w:rsidRPr="009704A4">
        <w:rPr>
          <w:rFonts w:ascii="Arial" w:hAnsi="Arial" w:cs="Arial"/>
          <w:sz w:val="24"/>
          <w:szCs w:val="24"/>
        </w:rPr>
        <w:t>ed</w:t>
      </w:r>
      <w:proofErr w:type="spellEnd"/>
      <w:proofErr w:type="gramEnd"/>
      <w:r w:rsidRPr="009704A4">
        <w:rPr>
          <w:rFonts w:ascii="Arial" w:hAnsi="Arial" w:cs="Arial"/>
          <w:sz w:val="24"/>
          <w:szCs w:val="24"/>
        </w:rPr>
        <w:t xml:space="preserve"> curriculum.</w:t>
      </w:r>
    </w:p>
    <w:p w:rsidR="00CD5873" w:rsidRPr="00112938" w:rsidRDefault="00CD5873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4"/>
          <w:szCs w:val="24"/>
        </w:rPr>
      </w:pPr>
      <w:r w:rsidRPr="00112938">
        <w:rPr>
          <w:rFonts w:ascii="Arial" w:hAnsi="Arial" w:cs="Arial"/>
          <w:b/>
          <w:sz w:val="24"/>
          <w:szCs w:val="24"/>
        </w:rPr>
        <w:t>Goals (Teacher)</w:t>
      </w:r>
    </w:p>
    <w:p w:rsidR="00CD5873" w:rsidRPr="009704A4" w:rsidRDefault="00CD5873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Learn student names, take photos, seat assignments</w:t>
      </w:r>
    </w:p>
    <w:p w:rsidR="00CD5873" w:rsidRPr="009704A4" w:rsidRDefault="00CD5873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proofErr w:type="gramStart"/>
      <w:r w:rsidRPr="009704A4">
        <w:rPr>
          <w:rFonts w:ascii="Arial" w:hAnsi="Arial" w:cs="Arial"/>
          <w:sz w:val="24"/>
          <w:szCs w:val="24"/>
        </w:rPr>
        <w:t>Beginning of class procedure - sit</w:t>
      </w:r>
      <w:proofErr w:type="gramEnd"/>
      <w:r w:rsidRPr="009704A4">
        <w:rPr>
          <w:rFonts w:ascii="Arial" w:hAnsi="Arial" w:cs="Arial"/>
          <w:sz w:val="24"/>
          <w:szCs w:val="24"/>
        </w:rPr>
        <w:t>, log in, adjust chair, turn off monitor, wait patiently for instruction.</w:t>
      </w:r>
    </w:p>
    <w:p w:rsidR="00CD5873" w:rsidRPr="009704A4" w:rsidRDefault="00CD5873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 xml:space="preserve">Make a scope and sequence for each </w:t>
      </w:r>
      <w:proofErr w:type="spellStart"/>
      <w:r w:rsidRPr="009704A4">
        <w:rPr>
          <w:rFonts w:ascii="Arial" w:hAnsi="Arial" w:cs="Arial"/>
          <w:sz w:val="24"/>
          <w:szCs w:val="24"/>
        </w:rPr>
        <w:t>gr</w:t>
      </w:r>
      <w:proofErr w:type="spellEnd"/>
      <w:r w:rsidRPr="009704A4">
        <w:rPr>
          <w:rFonts w:ascii="Arial" w:hAnsi="Arial" w:cs="Arial"/>
          <w:sz w:val="24"/>
          <w:szCs w:val="24"/>
        </w:rPr>
        <w:t xml:space="preserve"> level</w:t>
      </w:r>
    </w:p>
    <w:p w:rsidR="00CD5873" w:rsidRPr="009704A4" w:rsidRDefault="00CD5873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 xml:space="preserve">Make PBL unit plans for each </w:t>
      </w:r>
      <w:proofErr w:type="spellStart"/>
      <w:r w:rsidRPr="009704A4">
        <w:rPr>
          <w:rFonts w:ascii="Arial" w:hAnsi="Arial" w:cs="Arial"/>
          <w:sz w:val="24"/>
          <w:szCs w:val="24"/>
        </w:rPr>
        <w:t>gr</w:t>
      </w:r>
      <w:proofErr w:type="spellEnd"/>
      <w:r w:rsidRPr="009704A4">
        <w:rPr>
          <w:rFonts w:ascii="Arial" w:hAnsi="Arial" w:cs="Arial"/>
          <w:sz w:val="24"/>
          <w:szCs w:val="24"/>
        </w:rPr>
        <w:t xml:space="preserve"> level</w:t>
      </w:r>
    </w:p>
    <w:p w:rsidR="00CD5873" w:rsidRPr="009704A4" w:rsidRDefault="00CD5873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Analyze tech standards and make a list of outcomes, skills, knowledge that needs to be achieved.</w:t>
      </w:r>
    </w:p>
    <w:p w:rsidR="00CD5873" w:rsidRPr="009704A4" w:rsidRDefault="00CD5873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704A4">
        <w:rPr>
          <w:rFonts w:ascii="Arial" w:hAnsi="Arial" w:cs="Arial"/>
          <w:sz w:val="24"/>
          <w:szCs w:val="24"/>
        </w:rPr>
        <w:t>-----------------------------</w:t>
      </w:r>
    </w:p>
    <w:p w:rsidR="00CD5873" w:rsidRPr="00E04365" w:rsidRDefault="00CD5873" w:rsidP="009704A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52"/>
          <w:szCs w:val="52"/>
        </w:rPr>
      </w:pPr>
      <w:r w:rsidRPr="00E04365">
        <w:rPr>
          <w:rFonts w:ascii="Arial" w:hAnsi="Arial" w:cs="Arial"/>
          <w:b/>
          <w:sz w:val="52"/>
          <w:szCs w:val="52"/>
        </w:rPr>
        <w:t>Mission =&gt; Roles =&gt; Long-term Goals =&gt; Short-term Goals =&gt; Daily Tasks</w:t>
      </w:r>
    </w:p>
    <w:sectPr w:rsidR="00CD5873" w:rsidRPr="00E04365" w:rsidSect="00CE5B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11E1B94"/>
    <w:lvl w:ilvl="0">
      <w:numFmt w:val="decimal"/>
      <w:lvlText w:val="*"/>
      <w:lvlJc w:val="left"/>
    </w:lvl>
  </w:abstractNum>
  <w:abstractNum w:abstractNumId="1">
    <w:nsid w:val="294C15C2"/>
    <w:multiLevelType w:val="hybridMultilevel"/>
    <w:tmpl w:val="C04E1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8C74F3"/>
    <w:multiLevelType w:val="hybridMultilevel"/>
    <w:tmpl w:val="74320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4C9"/>
    <w:multiLevelType w:val="hybridMultilevel"/>
    <w:tmpl w:val="7CBE2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E55FF3"/>
    <w:multiLevelType w:val="hybridMultilevel"/>
    <w:tmpl w:val="53A07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405507"/>
    <w:multiLevelType w:val="hybridMultilevel"/>
    <w:tmpl w:val="6220EE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63616BE"/>
    <w:multiLevelType w:val="hybridMultilevel"/>
    <w:tmpl w:val="63621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B93372"/>
    <w:multiLevelType w:val="hybridMultilevel"/>
    <w:tmpl w:val="C728C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C44659"/>
    <w:rsid w:val="00000B07"/>
    <w:rsid w:val="00001CDA"/>
    <w:rsid w:val="00044E8D"/>
    <w:rsid w:val="00047E79"/>
    <w:rsid w:val="00057ABD"/>
    <w:rsid w:val="0006107F"/>
    <w:rsid w:val="0007420D"/>
    <w:rsid w:val="000815BA"/>
    <w:rsid w:val="00084CA9"/>
    <w:rsid w:val="00091862"/>
    <w:rsid w:val="000A5CFC"/>
    <w:rsid w:val="000C4991"/>
    <w:rsid w:val="000D38E7"/>
    <w:rsid w:val="000D4685"/>
    <w:rsid w:val="000D5F4B"/>
    <w:rsid w:val="000F084F"/>
    <w:rsid w:val="000F0F2B"/>
    <w:rsid w:val="000F4AD8"/>
    <w:rsid w:val="000F7053"/>
    <w:rsid w:val="0010448B"/>
    <w:rsid w:val="001054EC"/>
    <w:rsid w:val="00110F79"/>
    <w:rsid w:val="00112938"/>
    <w:rsid w:val="00113743"/>
    <w:rsid w:val="00114824"/>
    <w:rsid w:val="00121FB0"/>
    <w:rsid w:val="00126CFC"/>
    <w:rsid w:val="00145D2A"/>
    <w:rsid w:val="001463EC"/>
    <w:rsid w:val="00155762"/>
    <w:rsid w:val="00161746"/>
    <w:rsid w:val="001660CA"/>
    <w:rsid w:val="00175F5A"/>
    <w:rsid w:val="00185408"/>
    <w:rsid w:val="00185F3A"/>
    <w:rsid w:val="001904B3"/>
    <w:rsid w:val="001A62AA"/>
    <w:rsid w:val="001B0F55"/>
    <w:rsid w:val="001B52FA"/>
    <w:rsid w:val="001B6C4B"/>
    <w:rsid w:val="001B7B08"/>
    <w:rsid w:val="001C0BB7"/>
    <w:rsid w:val="001D1D23"/>
    <w:rsid w:val="001D4CA8"/>
    <w:rsid w:val="001F1C76"/>
    <w:rsid w:val="00214789"/>
    <w:rsid w:val="00225714"/>
    <w:rsid w:val="002459FF"/>
    <w:rsid w:val="00253128"/>
    <w:rsid w:val="00255567"/>
    <w:rsid w:val="00261C33"/>
    <w:rsid w:val="00292EA4"/>
    <w:rsid w:val="00294A2C"/>
    <w:rsid w:val="002A08B9"/>
    <w:rsid w:val="002A101A"/>
    <w:rsid w:val="002A1E95"/>
    <w:rsid w:val="002A2AE3"/>
    <w:rsid w:val="002B16E0"/>
    <w:rsid w:val="002E19A3"/>
    <w:rsid w:val="002E25DB"/>
    <w:rsid w:val="002E6D68"/>
    <w:rsid w:val="003060A3"/>
    <w:rsid w:val="00306A64"/>
    <w:rsid w:val="0030787C"/>
    <w:rsid w:val="003151FA"/>
    <w:rsid w:val="00326FE5"/>
    <w:rsid w:val="003364AC"/>
    <w:rsid w:val="00356F6E"/>
    <w:rsid w:val="00360691"/>
    <w:rsid w:val="003676CD"/>
    <w:rsid w:val="00384AE0"/>
    <w:rsid w:val="003909A5"/>
    <w:rsid w:val="00397D1D"/>
    <w:rsid w:val="003A2483"/>
    <w:rsid w:val="003B08B4"/>
    <w:rsid w:val="003E3666"/>
    <w:rsid w:val="003F2128"/>
    <w:rsid w:val="003F3975"/>
    <w:rsid w:val="00422B42"/>
    <w:rsid w:val="00450A43"/>
    <w:rsid w:val="004609D4"/>
    <w:rsid w:val="0046602C"/>
    <w:rsid w:val="00476415"/>
    <w:rsid w:val="00477AA1"/>
    <w:rsid w:val="00481CD1"/>
    <w:rsid w:val="004868E6"/>
    <w:rsid w:val="00491E79"/>
    <w:rsid w:val="00493CF9"/>
    <w:rsid w:val="004A4B57"/>
    <w:rsid w:val="004C2415"/>
    <w:rsid w:val="004C770D"/>
    <w:rsid w:val="004E69FC"/>
    <w:rsid w:val="00500EEE"/>
    <w:rsid w:val="00506F50"/>
    <w:rsid w:val="00515774"/>
    <w:rsid w:val="00520453"/>
    <w:rsid w:val="005305F8"/>
    <w:rsid w:val="0054410B"/>
    <w:rsid w:val="00547E37"/>
    <w:rsid w:val="00551805"/>
    <w:rsid w:val="00551A7C"/>
    <w:rsid w:val="005555E7"/>
    <w:rsid w:val="00555A37"/>
    <w:rsid w:val="00556B29"/>
    <w:rsid w:val="005629E5"/>
    <w:rsid w:val="00571EB9"/>
    <w:rsid w:val="00583FDC"/>
    <w:rsid w:val="00592089"/>
    <w:rsid w:val="00595836"/>
    <w:rsid w:val="00597698"/>
    <w:rsid w:val="005A718F"/>
    <w:rsid w:val="005D1265"/>
    <w:rsid w:val="005E0048"/>
    <w:rsid w:val="005F3536"/>
    <w:rsid w:val="005F5C83"/>
    <w:rsid w:val="00602C85"/>
    <w:rsid w:val="006071F6"/>
    <w:rsid w:val="00617956"/>
    <w:rsid w:val="00627757"/>
    <w:rsid w:val="00633F48"/>
    <w:rsid w:val="00643D42"/>
    <w:rsid w:val="00644621"/>
    <w:rsid w:val="00672E32"/>
    <w:rsid w:val="006B0D4F"/>
    <w:rsid w:val="006C1139"/>
    <w:rsid w:val="006D527C"/>
    <w:rsid w:val="006E0448"/>
    <w:rsid w:val="006E6FD5"/>
    <w:rsid w:val="006F6A0E"/>
    <w:rsid w:val="007071AA"/>
    <w:rsid w:val="007128F8"/>
    <w:rsid w:val="00713B9B"/>
    <w:rsid w:val="00715AB3"/>
    <w:rsid w:val="00726428"/>
    <w:rsid w:val="007426ED"/>
    <w:rsid w:val="00774E3B"/>
    <w:rsid w:val="00776A21"/>
    <w:rsid w:val="007A68C8"/>
    <w:rsid w:val="007B0EBA"/>
    <w:rsid w:val="007C5657"/>
    <w:rsid w:val="007C76D6"/>
    <w:rsid w:val="007D23ED"/>
    <w:rsid w:val="007E07B5"/>
    <w:rsid w:val="007F4E54"/>
    <w:rsid w:val="00816285"/>
    <w:rsid w:val="008212ED"/>
    <w:rsid w:val="00834D4A"/>
    <w:rsid w:val="008649A3"/>
    <w:rsid w:val="00880CB6"/>
    <w:rsid w:val="008832F6"/>
    <w:rsid w:val="008A14CB"/>
    <w:rsid w:val="008A217F"/>
    <w:rsid w:val="008A5DAC"/>
    <w:rsid w:val="008A7B04"/>
    <w:rsid w:val="008B46BC"/>
    <w:rsid w:val="008B473A"/>
    <w:rsid w:val="008C183B"/>
    <w:rsid w:val="008C3AE5"/>
    <w:rsid w:val="008C4582"/>
    <w:rsid w:val="008E4B45"/>
    <w:rsid w:val="008E676B"/>
    <w:rsid w:val="008E6D75"/>
    <w:rsid w:val="009003CD"/>
    <w:rsid w:val="0091223D"/>
    <w:rsid w:val="00917CB9"/>
    <w:rsid w:val="00920DA9"/>
    <w:rsid w:val="00925EB9"/>
    <w:rsid w:val="00926F04"/>
    <w:rsid w:val="009506A0"/>
    <w:rsid w:val="00957A46"/>
    <w:rsid w:val="009704A4"/>
    <w:rsid w:val="009750D3"/>
    <w:rsid w:val="00986807"/>
    <w:rsid w:val="0099075D"/>
    <w:rsid w:val="00990E38"/>
    <w:rsid w:val="009929BB"/>
    <w:rsid w:val="00996B53"/>
    <w:rsid w:val="00997AA3"/>
    <w:rsid w:val="009A3862"/>
    <w:rsid w:val="009A5819"/>
    <w:rsid w:val="009B6F29"/>
    <w:rsid w:val="009C0DCB"/>
    <w:rsid w:val="009C1077"/>
    <w:rsid w:val="009D1216"/>
    <w:rsid w:val="009D58B9"/>
    <w:rsid w:val="009E71E2"/>
    <w:rsid w:val="009F2147"/>
    <w:rsid w:val="009F3F23"/>
    <w:rsid w:val="00A060D3"/>
    <w:rsid w:val="00A15CEB"/>
    <w:rsid w:val="00A1792F"/>
    <w:rsid w:val="00A21344"/>
    <w:rsid w:val="00A21E57"/>
    <w:rsid w:val="00A33883"/>
    <w:rsid w:val="00A448B2"/>
    <w:rsid w:val="00A46D54"/>
    <w:rsid w:val="00A61980"/>
    <w:rsid w:val="00A63A84"/>
    <w:rsid w:val="00A66ADB"/>
    <w:rsid w:val="00A7618E"/>
    <w:rsid w:val="00A806CB"/>
    <w:rsid w:val="00A91755"/>
    <w:rsid w:val="00A946B3"/>
    <w:rsid w:val="00A94795"/>
    <w:rsid w:val="00A94957"/>
    <w:rsid w:val="00AA68E2"/>
    <w:rsid w:val="00AB56ED"/>
    <w:rsid w:val="00AB769D"/>
    <w:rsid w:val="00AC38A5"/>
    <w:rsid w:val="00AD0CD6"/>
    <w:rsid w:val="00AD29E2"/>
    <w:rsid w:val="00AD65C5"/>
    <w:rsid w:val="00AD70B5"/>
    <w:rsid w:val="00AE6671"/>
    <w:rsid w:val="00AF301B"/>
    <w:rsid w:val="00AF5986"/>
    <w:rsid w:val="00B07506"/>
    <w:rsid w:val="00B2103D"/>
    <w:rsid w:val="00B21E46"/>
    <w:rsid w:val="00B256AD"/>
    <w:rsid w:val="00B329E7"/>
    <w:rsid w:val="00B42315"/>
    <w:rsid w:val="00B42E01"/>
    <w:rsid w:val="00B53C3C"/>
    <w:rsid w:val="00B5602F"/>
    <w:rsid w:val="00B602DC"/>
    <w:rsid w:val="00B620DC"/>
    <w:rsid w:val="00B65032"/>
    <w:rsid w:val="00B71649"/>
    <w:rsid w:val="00B8379A"/>
    <w:rsid w:val="00B84BA0"/>
    <w:rsid w:val="00B8664C"/>
    <w:rsid w:val="00BC6243"/>
    <w:rsid w:val="00BE2BBC"/>
    <w:rsid w:val="00BE4EFF"/>
    <w:rsid w:val="00BF7FEA"/>
    <w:rsid w:val="00C44659"/>
    <w:rsid w:val="00C451FD"/>
    <w:rsid w:val="00C62E6B"/>
    <w:rsid w:val="00C7068C"/>
    <w:rsid w:val="00C70E99"/>
    <w:rsid w:val="00C7398A"/>
    <w:rsid w:val="00C751BF"/>
    <w:rsid w:val="00C82DFC"/>
    <w:rsid w:val="00CA1375"/>
    <w:rsid w:val="00CA5FEC"/>
    <w:rsid w:val="00CB2D3E"/>
    <w:rsid w:val="00CC3A7F"/>
    <w:rsid w:val="00CC3CA5"/>
    <w:rsid w:val="00CD5873"/>
    <w:rsid w:val="00CE534D"/>
    <w:rsid w:val="00CE5B8D"/>
    <w:rsid w:val="00D062C2"/>
    <w:rsid w:val="00D149F5"/>
    <w:rsid w:val="00D33384"/>
    <w:rsid w:val="00D41746"/>
    <w:rsid w:val="00D430BF"/>
    <w:rsid w:val="00D45FB5"/>
    <w:rsid w:val="00D517D7"/>
    <w:rsid w:val="00D5657A"/>
    <w:rsid w:val="00D6251F"/>
    <w:rsid w:val="00D642D1"/>
    <w:rsid w:val="00D72C25"/>
    <w:rsid w:val="00DB40A8"/>
    <w:rsid w:val="00DD225E"/>
    <w:rsid w:val="00DD518A"/>
    <w:rsid w:val="00DE59FB"/>
    <w:rsid w:val="00DE6B6D"/>
    <w:rsid w:val="00DE7460"/>
    <w:rsid w:val="00DF03ED"/>
    <w:rsid w:val="00DF4969"/>
    <w:rsid w:val="00E04365"/>
    <w:rsid w:val="00E04CCA"/>
    <w:rsid w:val="00E06F48"/>
    <w:rsid w:val="00E17AC5"/>
    <w:rsid w:val="00E203E4"/>
    <w:rsid w:val="00E30161"/>
    <w:rsid w:val="00E32A21"/>
    <w:rsid w:val="00E473E9"/>
    <w:rsid w:val="00E6168E"/>
    <w:rsid w:val="00E6461C"/>
    <w:rsid w:val="00E66AF1"/>
    <w:rsid w:val="00E711E9"/>
    <w:rsid w:val="00E750FC"/>
    <w:rsid w:val="00E768DF"/>
    <w:rsid w:val="00E9283C"/>
    <w:rsid w:val="00E93323"/>
    <w:rsid w:val="00E94AEA"/>
    <w:rsid w:val="00EA25EB"/>
    <w:rsid w:val="00EA7DCC"/>
    <w:rsid w:val="00EB002B"/>
    <w:rsid w:val="00EB216F"/>
    <w:rsid w:val="00EB37FB"/>
    <w:rsid w:val="00EB774F"/>
    <w:rsid w:val="00ED686D"/>
    <w:rsid w:val="00EE0465"/>
    <w:rsid w:val="00EF4C7E"/>
    <w:rsid w:val="00EF788D"/>
    <w:rsid w:val="00F04B30"/>
    <w:rsid w:val="00F2139C"/>
    <w:rsid w:val="00F21D55"/>
    <w:rsid w:val="00F30D64"/>
    <w:rsid w:val="00F3221C"/>
    <w:rsid w:val="00F376B1"/>
    <w:rsid w:val="00F56938"/>
    <w:rsid w:val="00F63419"/>
    <w:rsid w:val="00F65082"/>
    <w:rsid w:val="00F864D5"/>
    <w:rsid w:val="00F87684"/>
    <w:rsid w:val="00F925C0"/>
    <w:rsid w:val="00FB57C9"/>
    <w:rsid w:val="00FB6778"/>
    <w:rsid w:val="00FB79A5"/>
    <w:rsid w:val="00FC2FB8"/>
    <w:rsid w:val="00FF0BEB"/>
    <w:rsid w:val="00FF36CF"/>
    <w:rsid w:val="00FF6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B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46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4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65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B2D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1193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loves Cheryl</dc:creator>
  <cp:keywords/>
  <dc:description/>
  <cp:lastModifiedBy>Eric loves Cheryl</cp:lastModifiedBy>
  <cp:revision>26</cp:revision>
  <cp:lastPrinted>2009-08-30T23:11:00Z</cp:lastPrinted>
  <dcterms:created xsi:type="dcterms:W3CDTF">2009-08-30T20:59:00Z</dcterms:created>
  <dcterms:modified xsi:type="dcterms:W3CDTF">2009-09-03T23:35:00Z</dcterms:modified>
</cp:coreProperties>
</file>